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474" w:rsidRPr="00E638AB" w:rsidRDefault="00FB7474" w:rsidP="00E638AB">
      <w:pPr>
        <w:spacing w:line="360" w:lineRule="auto"/>
        <w:jc w:val="center"/>
        <w:rPr>
          <w:rFonts w:ascii="Palatino Linotype" w:hAnsi="Palatino Linotype"/>
          <w:b/>
          <w:sz w:val="24"/>
          <w:szCs w:val="24"/>
        </w:rPr>
      </w:pPr>
      <w:r w:rsidRPr="00E638AB">
        <w:rPr>
          <w:rFonts w:ascii="Palatino Linotype" w:hAnsi="Palatino Linotype"/>
          <w:b/>
          <w:sz w:val="24"/>
          <w:szCs w:val="24"/>
        </w:rPr>
        <w:t>FREQUENTLY ASKED QUESTIONS</w:t>
      </w:r>
      <w:r w:rsidR="00525AC8" w:rsidRPr="00E638AB">
        <w:rPr>
          <w:rFonts w:ascii="Palatino Linotype" w:hAnsi="Palatino Linotype"/>
          <w:b/>
          <w:sz w:val="24"/>
          <w:szCs w:val="24"/>
        </w:rPr>
        <w:t xml:space="preserve"> ON GHANA EXPORT-IMPORT BANK</w:t>
      </w:r>
    </w:p>
    <w:p w:rsidR="00E638AB" w:rsidRPr="00E638AB" w:rsidRDefault="00E638AB" w:rsidP="00FB7474">
      <w:pPr>
        <w:spacing w:line="360" w:lineRule="auto"/>
        <w:rPr>
          <w:rFonts w:ascii="Palatino Linotype" w:hAnsi="Palatino Linotype"/>
          <w:b/>
          <w:sz w:val="24"/>
          <w:szCs w:val="24"/>
        </w:rPr>
      </w:pPr>
      <w:r w:rsidRPr="00E638AB">
        <w:rPr>
          <w:rFonts w:ascii="Palatino Linotype" w:hAnsi="Palatino Linotype"/>
          <w:b/>
          <w:sz w:val="24"/>
          <w:szCs w:val="24"/>
        </w:rPr>
        <w:tab/>
      </w:r>
      <w:r w:rsidRPr="00E638AB">
        <w:rPr>
          <w:rFonts w:ascii="Palatino Linotype" w:hAnsi="Palatino Linotype"/>
          <w:b/>
          <w:sz w:val="24"/>
          <w:szCs w:val="24"/>
        </w:rPr>
        <w:tab/>
      </w:r>
      <w:r w:rsidRPr="00E638AB">
        <w:rPr>
          <w:rFonts w:ascii="Palatino Linotype" w:hAnsi="Palatino Linotype"/>
          <w:b/>
          <w:sz w:val="24"/>
          <w:szCs w:val="24"/>
        </w:rPr>
        <w:tab/>
      </w:r>
      <w:r w:rsidRPr="00E638AB">
        <w:rPr>
          <w:rFonts w:ascii="Palatino Linotype" w:hAnsi="Palatino Linotype"/>
          <w:b/>
          <w:sz w:val="24"/>
          <w:szCs w:val="24"/>
        </w:rPr>
        <w:tab/>
      </w:r>
      <w:r w:rsidRPr="00E638AB">
        <w:rPr>
          <w:rFonts w:ascii="Palatino Linotype" w:hAnsi="Palatino Linotype"/>
          <w:b/>
          <w:sz w:val="24"/>
          <w:szCs w:val="24"/>
        </w:rPr>
        <w:tab/>
        <w:t>FAQ</w:t>
      </w:r>
      <w:r>
        <w:rPr>
          <w:rFonts w:ascii="Palatino Linotype" w:hAnsi="Palatino Linotype"/>
          <w:b/>
          <w:sz w:val="24"/>
          <w:szCs w:val="24"/>
        </w:rPr>
        <w:t>s</w:t>
      </w:r>
    </w:p>
    <w:p w:rsidR="00FB7474" w:rsidRPr="001A044F" w:rsidRDefault="00FB7474" w:rsidP="00FB7474">
      <w:pPr>
        <w:pStyle w:val="ListParagraph"/>
        <w:numPr>
          <w:ilvl w:val="0"/>
          <w:numId w:val="3"/>
        </w:numPr>
        <w:spacing w:line="360" w:lineRule="auto"/>
        <w:rPr>
          <w:rFonts w:ascii="Palatino Linotype" w:hAnsi="Palatino Linotype"/>
          <w:sz w:val="24"/>
          <w:szCs w:val="24"/>
        </w:rPr>
      </w:pPr>
      <w:r w:rsidRPr="001A044F">
        <w:rPr>
          <w:rFonts w:ascii="Palatino Linotype" w:hAnsi="Palatino Linotype"/>
          <w:sz w:val="24"/>
          <w:szCs w:val="24"/>
        </w:rPr>
        <w:t xml:space="preserve">When </w:t>
      </w:r>
      <w:proofErr w:type="gramStart"/>
      <w:r w:rsidRPr="001A044F">
        <w:rPr>
          <w:rFonts w:ascii="Palatino Linotype" w:hAnsi="Palatino Linotype"/>
          <w:sz w:val="24"/>
          <w:szCs w:val="24"/>
        </w:rPr>
        <w:t>was GEXIM Bank established</w:t>
      </w:r>
      <w:proofErr w:type="gramEnd"/>
      <w:r w:rsidRPr="001A044F">
        <w:rPr>
          <w:rFonts w:ascii="Palatino Linotype" w:hAnsi="Palatino Linotype"/>
          <w:sz w:val="24"/>
          <w:szCs w:val="24"/>
        </w:rPr>
        <w:t>?</w:t>
      </w:r>
    </w:p>
    <w:p w:rsidR="00FB7474" w:rsidRPr="00FB7474" w:rsidRDefault="00FB7474" w:rsidP="00FB7474">
      <w:pPr>
        <w:spacing w:line="360" w:lineRule="auto"/>
        <w:ind w:left="360"/>
        <w:rPr>
          <w:rFonts w:ascii="Palatino Linotype" w:hAnsi="Palatino Linotype"/>
          <w:color w:val="0070C0"/>
          <w:sz w:val="24"/>
          <w:szCs w:val="24"/>
        </w:rPr>
      </w:pPr>
      <w:r w:rsidRPr="00FB7474">
        <w:rPr>
          <w:rFonts w:ascii="Palatino Linotype" w:hAnsi="Palatino Linotype" w:cs="Arial"/>
          <w:color w:val="0070C0"/>
          <w:sz w:val="24"/>
          <w:szCs w:val="24"/>
        </w:rPr>
        <w:t xml:space="preserve">The Ghana Export-Import Bank </w:t>
      </w:r>
      <w:proofErr w:type="gramStart"/>
      <w:r w:rsidRPr="00FB7474">
        <w:rPr>
          <w:rFonts w:ascii="Palatino Linotype" w:hAnsi="Palatino Linotype" w:cs="Arial"/>
          <w:color w:val="0070C0"/>
          <w:sz w:val="24"/>
          <w:szCs w:val="24"/>
        </w:rPr>
        <w:t xml:space="preserve">(GEXIM) was established by the Ghana Export-Import Bank Act 2016 (Act 911) to support the Government of Ghana’s quest for a </w:t>
      </w:r>
      <w:r w:rsidR="00384816">
        <w:rPr>
          <w:rFonts w:ascii="Palatino Linotype" w:hAnsi="Palatino Linotype" w:cs="Arial"/>
          <w:color w:val="0070C0"/>
          <w:sz w:val="24"/>
          <w:szCs w:val="24"/>
        </w:rPr>
        <w:t>feasible, vibrant and sustainable export-</w:t>
      </w:r>
      <w:r w:rsidRPr="00FB7474">
        <w:rPr>
          <w:rFonts w:ascii="Palatino Linotype" w:hAnsi="Palatino Linotype" w:cs="Arial"/>
          <w:color w:val="0070C0"/>
          <w:sz w:val="24"/>
          <w:szCs w:val="24"/>
        </w:rPr>
        <w:t>led economy</w:t>
      </w:r>
      <w:r w:rsidR="00384816">
        <w:rPr>
          <w:rFonts w:ascii="Palatino Linotype" w:hAnsi="Palatino Linotype" w:cs="Arial"/>
          <w:color w:val="0070C0"/>
          <w:sz w:val="24"/>
          <w:szCs w:val="24"/>
        </w:rPr>
        <w:t xml:space="preserve"> anchored on thriving industrialisation</w:t>
      </w:r>
      <w:proofErr w:type="gramEnd"/>
      <w:r w:rsidRPr="00FB7474">
        <w:rPr>
          <w:rFonts w:ascii="Palatino Linotype" w:hAnsi="Palatino Linotype" w:cs="Arial"/>
          <w:color w:val="0070C0"/>
          <w:sz w:val="24"/>
          <w:szCs w:val="24"/>
        </w:rPr>
        <w:t>.</w:t>
      </w:r>
    </w:p>
    <w:p w:rsidR="00FB7474" w:rsidRPr="001A044F" w:rsidRDefault="00FB7474" w:rsidP="00FB7474">
      <w:pPr>
        <w:pStyle w:val="ListParagraph"/>
        <w:numPr>
          <w:ilvl w:val="0"/>
          <w:numId w:val="3"/>
        </w:numPr>
        <w:spacing w:line="360" w:lineRule="auto"/>
        <w:rPr>
          <w:rFonts w:ascii="Palatino Linotype" w:hAnsi="Palatino Linotype"/>
          <w:sz w:val="24"/>
          <w:szCs w:val="24"/>
        </w:rPr>
      </w:pPr>
      <w:r w:rsidRPr="001A044F">
        <w:rPr>
          <w:rFonts w:ascii="Palatino Linotype" w:hAnsi="Palatino Linotype"/>
          <w:sz w:val="24"/>
          <w:szCs w:val="24"/>
        </w:rPr>
        <w:t xml:space="preserve">What are the </w:t>
      </w:r>
      <w:r w:rsidR="00420763">
        <w:rPr>
          <w:rFonts w:ascii="Palatino Linotype" w:hAnsi="Palatino Linotype"/>
          <w:sz w:val="24"/>
          <w:szCs w:val="24"/>
        </w:rPr>
        <w:t>functions of the Ghana Export-</w:t>
      </w:r>
      <w:r w:rsidRPr="001A044F">
        <w:rPr>
          <w:rFonts w:ascii="Palatino Linotype" w:hAnsi="Palatino Linotype"/>
          <w:sz w:val="24"/>
          <w:szCs w:val="24"/>
        </w:rPr>
        <w:t>Import Bank (GEXIM)?</w:t>
      </w:r>
    </w:p>
    <w:p w:rsidR="00FB7474" w:rsidRPr="00FB7474" w:rsidRDefault="00FB7474" w:rsidP="00FB7474">
      <w:pPr>
        <w:spacing w:line="360" w:lineRule="auto"/>
        <w:ind w:left="360"/>
        <w:rPr>
          <w:rFonts w:ascii="Palatino Linotype" w:hAnsi="Palatino Linotype"/>
          <w:color w:val="0070C0"/>
          <w:sz w:val="24"/>
          <w:szCs w:val="24"/>
        </w:rPr>
      </w:pPr>
      <w:r w:rsidRPr="00FB7474">
        <w:rPr>
          <w:rFonts w:ascii="Palatino Linotype" w:eastAsia="Times New Roman" w:hAnsi="Palatino Linotype" w:cs="Times New Roman"/>
          <w:bCs/>
          <w:color w:val="0070C0"/>
          <w:sz w:val="24"/>
          <w:szCs w:val="24"/>
          <w:lang w:eastAsia="en-GB"/>
        </w:rPr>
        <w:t>The statutory functions of the Bank include providing finance, risk bearing services as well as trade and market information and export advisory services to the Ghanaian export community.</w:t>
      </w:r>
    </w:p>
    <w:p w:rsidR="00FB7474" w:rsidRPr="001A044F" w:rsidRDefault="00FB7474" w:rsidP="00FB7474">
      <w:pPr>
        <w:pStyle w:val="ListParagraph"/>
        <w:numPr>
          <w:ilvl w:val="0"/>
          <w:numId w:val="3"/>
        </w:numPr>
        <w:spacing w:line="360" w:lineRule="auto"/>
        <w:rPr>
          <w:rFonts w:ascii="Palatino Linotype" w:hAnsi="Palatino Linotype"/>
          <w:color w:val="000000" w:themeColor="text1"/>
          <w:sz w:val="24"/>
          <w:szCs w:val="24"/>
        </w:rPr>
      </w:pPr>
      <w:r w:rsidRPr="001A044F">
        <w:rPr>
          <w:rFonts w:ascii="Palatino Linotype" w:hAnsi="Palatino Linotype"/>
          <w:color w:val="000000" w:themeColor="text1"/>
          <w:sz w:val="24"/>
          <w:szCs w:val="24"/>
        </w:rPr>
        <w:t>Who owns the bank?</w:t>
      </w:r>
    </w:p>
    <w:p w:rsidR="00FB7474" w:rsidRPr="00FB7474" w:rsidRDefault="00420763" w:rsidP="00FB7474">
      <w:pPr>
        <w:spacing w:line="360" w:lineRule="auto"/>
        <w:ind w:left="360"/>
        <w:rPr>
          <w:rFonts w:ascii="Palatino Linotype" w:hAnsi="Palatino Linotype"/>
          <w:color w:val="0070C0"/>
          <w:sz w:val="24"/>
          <w:szCs w:val="24"/>
        </w:rPr>
      </w:pPr>
      <w:r>
        <w:rPr>
          <w:rFonts w:ascii="Palatino Linotype" w:hAnsi="Palatino Linotype"/>
          <w:color w:val="0070C0"/>
          <w:sz w:val="24"/>
          <w:szCs w:val="24"/>
        </w:rPr>
        <w:t>The Bank is 100% Government-</w:t>
      </w:r>
      <w:bookmarkStart w:id="0" w:name="_GoBack"/>
      <w:bookmarkEnd w:id="0"/>
      <w:r w:rsidR="00FB7474" w:rsidRPr="00FB7474">
        <w:rPr>
          <w:rFonts w:ascii="Palatino Linotype" w:hAnsi="Palatino Linotype"/>
          <w:color w:val="0070C0"/>
          <w:sz w:val="24"/>
          <w:szCs w:val="24"/>
        </w:rPr>
        <w:t>owned and is answerable to the Ministry of Finance (MOF).</w:t>
      </w:r>
    </w:p>
    <w:p w:rsidR="00FB7474" w:rsidRPr="001A044F" w:rsidRDefault="00FB7474" w:rsidP="00FB7474">
      <w:pPr>
        <w:pStyle w:val="ListParagraph"/>
        <w:numPr>
          <w:ilvl w:val="0"/>
          <w:numId w:val="3"/>
        </w:numPr>
        <w:spacing w:line="360" w:lineRule="auto"/>
        <w:rPr>
          <w:rFonts w:ascii="Palatino Linotype" w:hAnsi="Palatino Linotype"/>
          <w:b/>
          <w:sz w:val="24"/>
          <w:szCs w:val="24"/>
        </w:rPr>
      </w:pPr>
      <w:r w:rsidRPr="001A044F">
        <w:rPr>
          <w:rFonts w:ascii="Palatino Linotype" w:hAnsi="Palatino Linotype"/>
          <w:sz w:val="24"/>
          <w:szCs w:val="24"/>
        </w:rPr>
        <w:t>How is GEXIM different from other banks?</w:t>
      </w:r>
    </w:p>
    <w:p w:rsidR="00FB7474" w:rsidRPr="00FB7474" w:rsidRDefault="00FB7474" w:rsidP="00FB7474">
      <w:pPr>
        <w:spacing w:line="360" w:lineRule="auto"/>
        <w:ind w:left="360"/>
        <w:rPr>
          <w:rFonts w:ascii="Palatino Linotype" w:hAnsi="Palatino Linotype"/>
          <w:b/>
          <w:color w:val="0070C0"/>
          <w:sz w:val="24"/>
          <w:szCs w:val="24"/>
        </w:rPr>
      </w:pPr>
      <w:r w:rsidRPr="00FB7474">
        <w:rPr>
          <w:rFonts w:ascii="Palatino Linotype" w:hAnsi="Palatino Linotype"/>
          <w:color w:val="0070C0"/>
          <w:sz w:val="24"/>
          <w:szCs w:val="24"/>
        </w:rPr>
        <w:t xml:space="preserve">We operate as a Policy and as a development finance Institution (DFI) with the main objective of developing the high growth sectors of the economy. The Bank plays a complementary role to commercial banks and unlike commercial </w:t>
      </w:r>
      <w:proofErr w:type="gramStart"/>
      <w:r w:rsidRPr="00FB7474">
        <w:rPr>
          <w:rFonts w:ascii="Palatino Linotype" w:hAnsi="Palatino Linotype"/>
          <w:color w:val="0070C0"/>
          <w:sz w:val="24"/>
          <w:szCs w:val="24"/>
        </w:rPr>
        <w:t>banks,</w:t>
      </w:r>
      <w:proofErr w:type="gramEnd"/>
      <w:r w:rsidRPr="00FB7474">
        <w:rPr>
          <w:rFonts w:ascii="Palatino Linotype" w:hAnsi="Palatino Linotype"/>
          <w:color w:val="0070C0"/>
          <w:sz w:val="24"/>
          <w:szCs w:val="24"/>
        </w:rPr>
        <w:t xml:space="preserve"> GEXIM does not accept customer deposits. </w:t>
      </w:r>
      <w:r w:rsidRPr="00FB7474">
        <w:rPr>
          <w:rFonts w:ascii="Palatino Linotype" w:hAnsi="Palatino Linotype"/>
          <w:color w:val="0070C0"/>
          <w:sz w:val="24"/>
          <w:szCs w:val="24"/>
        </w:rPr>
        <w:br/>
        <w:t>GEXIM’s services are targeted at the export sector with major emphasis on Non Traditional Export (NTE’s)</w:t>
      </w:r>
      <w:r w:rsidR="00303B7E">
        <w:rPr>
          <w:rFonts w:ascii="Palatino Linotype" w:hAnsi="Palatino Linotype"/>
          <w:color w:val="0070C0"/>
          <w:sz w:val="24"/>
          <w:szCs w:val="24"/>
        </w:rPr>
        <w:t xml:space="preserve"> like </w:t>
      </w:r>
      <w:r w:rsidR="00303B7E" w:rsidRPr="00303B7E">
        <w:rPr>
          <w:rStyle w:val="hgkelc"/>
          <w:rFonts w:ascii="Palatino Linotype" w:hAnsi="Palatino Linotype"/>
          <w:bCs/>
          <w:color w:val="2E74B5" w:themeColor="accent1" w:themeShade="BF"/>
          <w:sz w:val="24"/>
          <w:szCs w:val="24"/>
        </w:rPr>
        <w:t>horticultural products, fish and seafood, prepared food and beverages, handicrafts</w:t>
      </w:r>
      <w:r w:rsidRPr="00FB7474">
        <w:rPr>
          <w:rFonts w:ascii="Palatino Linotype" w:hAnsi="Palatino Linotype"/>
          <w:color w:val="0070C0"/>
          <w:sz w:val="24"/>
          <w:szCs w:val="24"/>
        </w:rPr>
        <w:t xml:space="preserve">, with specific focus on </w:t>
      </w:r>
      <w:r w:rsidR="00315542">
        <w:rPr>
          <w:rFonts w:ascii="Palatino Linotype" w:hAnsi="Palatino Linotype"/>
          <w:color w:val="0070C0"/>
          <w:sz w:val="24"/>
          <w:szCs w:val="24"/>
        </w:rPr>
        <w:t xml:space="preserve">the underserved market segments(i.e. Creative Arts Industry, </w:t>
      </w:r>
      <w:proofErr w:type="spellStart"/>
      <w:r w:rsidR="00315542">
        <w:rPr>
          <w:rFonts w:ascii="Palatino Linotype" w:hAnsi="Palatino Linotype"/>
          <w:color w:val="0070C0"/>
          <w:sz w:val="24"/>
          <w:szCs w:val="24"/>
        </w:rPr>
        <w:t>Shea</w:t>
      </w:r>
      <w:proofErr w:type="spellEnd"/>
      <w:r w:rsidR="00315542">
        <w:rPr>
          <w:rFonts w:ascii="Palatino Linotype" w:hAnsi="Palatino Linotype"/>
          <w:color w:val="0070C0"/>
          <w:sz w:val="24"/>
          <w:szCs w:val="24"/>
        </w:rPr>
        <w:t xml:space="preserve"> Production, Green House </w:t>
      </w:r>
      <w:r w:rsidR="00315542">
        <w:rPr>
          <w:rFonts w:ascii="Palatino Linotype" w:hAnsi="Palatino Linotype"/>
          <w:color w:val="0070C0"/>
          <w:sz w:val="24"/>
          <w:szCs w:val="24"/>
        </w:rPr>
        <w:lastRenderedPageBreak/>
        <w:t xml:space="preserve">Developments etc.) </w:t>
      </w:r>
      <w:r w:rsidRPr="00FB7474">
        <w:rPr>
          <w:rFonts w:ascii="Palatino Linotype" w:hAnsi="Palatino Linotype"/>
          <w:color w:val="0070C0"/>
          <w:sz w:val="24"/>
          <w:szCs w:val="24"/>
        </w:rPr>
        <w:t>which the commercial banks initially find unattractive or too risky.</w:t>
      </w:r>
    </w:p>
    <w:p w:rsidR="00FB7474" w:rsidRPr="001A044F" w:rsidRDefault="00FB7474" w:rsidP="00FB7474">
      <w:pPr>
        <w:pStyle w:val="ListParagraph"/>
        <w:numPr>
          <w:ilvl w:val="0"/>
          <w:numId w:val="3"/>
        </w:numPr>
        <w:spacing w:line="360" w:lineRule="auto"/>
        <w:rPr>
          <w:rFonts w:ascii="Palatino Linotype" w:hAnsi="Palatino Linotype"/>
          <w:b/>
          <w:sz w:val="24"/>
          <w:szCs w:val="24"/>
        </w:rPr>
      </w:pPr>
      <w:r w:rsidRPr="001A044F">
        <w:rPr>
          <w:rFonts w:ascii="Palatino Linotype" w:hAnsi="Palatino Linotype"/>
          <w:sz w:val="24"/>
          <w:szCs w:val="24"/>
        </w:rPr>
        <w:t>What Facilities are available to the exporter from GEXIM Bank?</w:t>
      </w:r>
    </w:p>
    <w:p w:rsidR="00FB7474" w:rsidRPr="00FB7474" w:rsidRDefault="00FB7474" w:rsidP="00FB7474">
      <w:pPr>
        <w:pStyle w:val="ListParagraph"/>
        <w:numPr>
          <w:ilvl w:val="0"/>
          <w:numId w:val="4"/>
        </w:numPr>
        <w:spacing w:line="360" w:lineRule="auto"/>
        <w:rPr>
          <w:rFonts w:ascii="Palatino Linotype" w:hAnsi="Palatino Linotype"/>
          <w:color w:val="0070C0"/>
          <w:sz w:val="24"/>
          <w:szCs w:val="24"/>
        </w:rPr>
      </w:pPr>
      <w:r w:rsidRPr="00FB7474">
        <w:rPr>
          <w:rFonts w:ascii="Palatino Linotype" w:hAnsi="Palatino Linotype"/>
          <w:b/>
          <w:color w:val="0070C0"/>
          <w:sz w:val="24"/>
          <w:szCs w:val="24"/>
          <w:u w:val="single"/>
        </w:rPr>
        <w:t>Pre-shipment credit</w:t>
      </w:r>
      <w:r w:rsidRPr="00FB7474">
        <w:rPr>
          <w:rFonts w:ascii="Palatino Linotype" w:hAnsi="Palatino Linotype"/>
          <w:color w:val="0070C0"/>
          <w:sz w:val="24"/>
          <w:szCs w:val="24"/>
        </w:rPr>
        <w:t xml:space="preserve"> </w:t>
      </w:r>
      <w:proofErr w:type="gramStart"/>
      <w:r w:rsidRPr="00FB7474">
        <w:rPr>
          <w:rFonts w:ascii="Palatino Linotype" w:hAnsi="Palatino Linotype"/>
          <w:color w:val="0070C0"/>
          <w:sz w:val="24"/>
          <w:szCs w:val="24"/>
        </w:rPr>
        <w:t>is provided</w:t>
      </w:r>
      <w:proofErr w:type="gramEnd"/>
      <w:r w:rsidRPr="00FB7474">
        <w:rPr>
          <w:rFonts w:ascii="Palatino Linotype" w:hAnsi="Palatino Linotype"/>
          <w:color w:val="0070C0"/>
          <w:sz w:val="24"/>
          <w:szCs w:val="24"/>
        </w:rPr>
        <w:t xml:space="preserve"> to support businesses with appropriate access to finance at the manufacturing stage for the purchase of raw materials and other inputs. Pre-shipment credit facilities </w:t>
      </w:r>
      <w:proofErr w:type="gramStart"/>
      <w:r w:rsidRPr="00FB7474">
        <w:rPr>
          <w:rFonts w:ascii="Palatino Linotype" w:hAnsi="Palatino Linotype"/>
          <w:color w:val="0070C0"/>
          <w:sz w:val="24"/>
          <w:szCs w:val="24"/>
        </w:rPr>
        <w:t>are also offered</w:t>
      </w:r>
      <w:proofErr w:type="gramEnd"/>
      <w:r w:rsidRPr="00FB7474">
        <w:rPr>
          <w:rFonts w:ascii="Palatino Linotype" w:hAnsi="Palatino Linotype"/>
          <w:color w:val="0070C0"/>
          <w:sz w:val="24"/>
          <w:szCs w:val="24"/>
        </w:rPr>
        <w:t xml:space="preserve"> for the importation of raw materials/inputs for export production. Under this product, facilities considered </w:t>
      </w:r>
      <w:proofErr w:type="gramStart"/>
      <w:r w:rsidRPr="00FB7474">
        <w:rPr>
          <w:rFonts w:ascii="Palatino Linotype" w:hAnsi="Palatino Linotype"/>
          <w:color w:val="0070C0"/>
          <w:sz w:val="24"/>
          <w:szCs w:val="24"/>
        </w:rPr>
        <w:t>are:</w:t>
      </w:r>
      <w:proofErr w:type="gramEnd"/>
      <w:r w:rsidRPr="00FB7474">
        <w:rPr>
          <w:rFonts w:ascii="Palatino Linotype" w:hAnsi="Palatino Linotype"/>
          <w:color w:val="0070C0"/>
          <w:sz w:val="24"/>
          <w:szCs w:val="24"/>
        </w:rPr>
        <w:t xml:space="preserve"> Short Term Loans, Bridge Finance, Import Finance and Warehouse Financing.</w:t>
      </w:r>
    </w:p>
    <w:p w:rsidR="00FB7474" w:rsidRPr="00FB7474" w:rsidRDefault="00FB7474" w:rsidP="00FB7474">
      <w:pPr>
        <w:pStyle w:val="ListParagraph"/>
        <w:numPr>
          <w:ilvl w:val="0"/>
          <w:numId w:val="4"/>
        </w:numPr>
        <w:spacing w:line="360" w:lineRule="auto"/>
        <w:rPr>
          <w:rFonts w:ascii="Palatino Linotype" w:hAnsi="Palatino Linotype"/>
          <w:color w:val="0070C0"/>
          <w:sz w:val="24"/>
          <w:szCs w:val="24"/>
        </w:rPr>
      </w:pPr>
      <w:r w:rsidRPr="00FB7474">
        <w:rPr>
          <w:rFonts w:ascii="Palatino Linotype" w:hAnsi="Palatino Linotype"/>
          <w:b/>
          <w:color w:val="0070C0"/>
          <w:sz w:val="24"/>
          <w:szCs w:val="24"/>
          <w:u w:val="single"/>
        </w:rPr>
        <w:t>Post-shipment</w:t>
      </w:r>
      <w:r w:rsidRPr="00FB7474">
        <w:rPr>
          <w:rFonts w:ascii="Palatino Linotype" w:hAnsi="Palatino Linotype"/>
          <w:color w:val="0070C0"/>
          <w:sz w:val="24"/>
          <w:szCs w:val="24"/>
        </w:rPr>
        <w:t xml:space="preserve"> credit aims to bridge the gap between production costs and export sales receipts, allowing a business to accelerate cash flow and shorten operating cycles. It supports the supply chain of the exporter. Export Receivables Finance, Buyer’s Credit, and Bills Discounting are facilities GEXIM looks at under this product.</w:t>
      </w:r>
    </w:p>
    <w:p w:rsidR="007D799E" w:rsidRPr="00FB7474" w:rsidRDefault="007D799E" w:rsidP="00FB7474">
      <w:pPr>
        <w:pStyle w:val="ListParagraph"/>
        <w:spacing w:line="360" w:lineRule="auto"/>
        <w:rPr>
          <w:rFonts w:ascii="Palatino Linotype" w:hAnsi="Palatino Linotype"/>
          <w:color w:val="0070C0"/>
          <w:sz w:val="24"/>
          <w:szCs w:val="24"/>
        </w:rPr>
      </w:pPr>
    </w:p>
    <w:p w:rsidR="00FB7474" w:rsidRPr="00FB7474" w:rsidRDefault="00420763" w:rsidP="00FB7474">
      <w:pPr>
        <w:pStyle w:val="ListParagraph"/>
        <w:numPr>
          <w:ilvl w:val="0"/>
          <w:numId w:val="4"/>
        </w:numPr>
        <w:spacing w:line="360" w:lineRule="auto"/>
        <w:rPr>
          <w:rFonts w:ascii="Palatino Linotype" w:hAnsi="Palatino Linotype"/>
          <w:color w:val="0070C0"/>
          <w:sz w:val="24"/>
          <w:szCs w:val="24"/>
        </w:rPr>
      </w:pPr>
      <w:hyperlink r:id="rId7" w:history="1">
        <w:r w:rsidR="00FB7474" w:rsidRPr="00FB7474">
          <w:rPr>
            <w:rStyle w:val="Hyperlink"/>
            <w:rFonts w:ascii="Palatino Linotype" w:hAnsi="Palatino Linotype"/>
            <w:color w:val="0070C0"/>
            <w:sz w:val="24"/>
            <w:szCs w:val="24"/>
          </w:rPr>
          <w:t>Export Development Finance</w:t>
        </w:r>
      </w:hyperlink>
    </w:p>
    <w:p w:rsidR="00FB7474" w:rsidRPr="00FB7474" w:rsidRDefault="00FB7474" w:rsidP="00FB7474">
      <w:pPr>
        <w:pStyle w:val="ListParagraph"/>
        <w:spacing w:line="360" w:lineRule="auto"/>
        <w:rPr>
          <w:rFonts w:ascii="Palatino Linotype" w:hAnsi="Palatino Linotype"/>
          <w:color w:val="0070C0"/>
          <w:sz w:val="24"/>
          <w:szCs w:val="24"/>
        </w:rPr>
      </w:pPr>
      <w:r w:rsidRPr="00FB7474">
        <w:rPr>
          <w:rFonts w:ascii="Palatino Linotype" w:eastAsia="Times New Roman" w:hAnsi="Palatino Linotype" w:cs="Times New Roman"/>
          <w:color w:val="0070C0"/>
          <w:sz w:val="24"/>
          <w:szCs w:val="24"/>
          <w:lang w:eastAsia="en-GB"/>
        </w:rPr>
        <w:t xml:space="preserve"> The main objective of this product is to provide medium/long-term</w:t>
      </w:r>
      <w:r w:rsidR="007D799E">
        <w:rPr>
          <w:rFonts w:ascii="Palatino Linotype" w:eastAsia="Times New Roman" w:hAnsi="Palatino Linotype" w:cs="Times New Roman"/>
          <w:color w:val="0070C0"/>
          <w:sz w:val="24"/>
          <w:szCs w:val="24"/>
          <w:lang w:eastAsia="en-GB"/>
        </w:rPr>
        <w:t xml:space="preserve"> finance to exporters for </w:t>
      </w:r>
      <w:r w:rsidRPr="00FB7474">
        <w:rPr>
          <w:rFonts w:ascii="Palatino Linotype" w:eastAsia="Times New Roman" w:hAnsi="Palatino Linotype" w:cs="Times New Roman"/>
          <w:color w:val="0070C0"/>
          <w:sz w:val="24"/>
          <w:szCs w:val="24"/>
          <w:lang w:eastAsia="en-GB"/>
        </w:rPr>
        <w:t>the following purposes:</w:t>
      </w:r>
    </w:p>
    <w:p w:rsidR="00FB7474" w:rsidRPr="00FB7474" w:rsidRDefault="00FB7474" w:rsidP="00FB7474">
      <w:pPr>
        <w:numPr>
          <w:ilvl w:val="0"/>
          <w:numId w:val="5"/>
        </w:numPr>
        <w:spacing w:before="105" w:after="100" w:afterAutospacing="1" w:line="360" w:lineRule="atLeast"/>
        <w:rPr>
          <w:rFonts w:ascii="Palatino Linotype" w:eastAsia="Times New Roman" w:hAnsi="Palatino Linotype" w:cs="Times New Roman"/>
          <w:color w:val="0070C0"/>
          <w:sz w:val="24"/>
          <w:szCs w:val="24"/>
          <w:lang w:eastAsia="en-GB"/>
        </w:rPr>
      </w:pPr>
      <w:r w:rsidRPr="00FB7474">
        <w:rPr>
          <w:rFonts w:ascii="Palatino Linotype" w:eastAsia="Times New Roman" w:hAnsi="Palatino Linotype" w:cs="Times New Roman"/>
          <w:color w:val="0070C0"/>
          <w:sz w:val="24"/>
          <w:szCs w:val="24"/>
          <w:lang w:eastAsia="en-GB"/>
        </w:rPr>
        <w:t>To set up new export projects</w:t>
      </w:r>
      <w:r w:rsidR="004D7405">
        <w:rPr>
          <w:rFonts w:ascii="Palatino Linotype" w:eastAsia="Times New Roman" w:hAnsi="Palatino Linotype" w:cs="Times New Roman"/>
          <w:color w:val="0070C0"/>
          <w:sz w:val="24"/>
          <w:szCs w:val="24"/>
          <w:lang w:eastAsia="en-GB"/>
        </w:rPr>
        <w:t>;</w:t>
      </w:r>
    </w:p>
    <w:p w:rsidR="00FB7474" w:rsidRPr="00FB7474" w:rsidRDefault="00FB7474" w:rsidP="00FB7474">
      <w:pPr>
        <w:numPr>
          <w:ilvl w:val="0"/>
          <w:numId w:val="5"/>
        </w:numPr>
        <w:spacing w:before="105" w:after="100" w:afterAutospacing="1" w:line="360" w:lineRule="atLeast"/>
        <w:rPr>
          <w:rFonts w:ascii="Palatino Linotype" w:eastAsia="Times New Roman" w:hAnsi="Palatino Linotype" w:cs="Times New Roman"/>
          <w:color w:val="0070C0"/>
          <w:sz w:val="24"/>
          <w:szCs w:val="24"/>
          <w:lang w:eastAsia="en-GB"/>
        </w:rPr>
      </w:pPr>
      <w:r w:rsidRPr="00FB7474">
        <w:rPr>
          <w:rFonts w:ascii="Palatino Linotype" w:eastAsia="Times New Roman" w:hAnsi="Palatino Linotype" w:cs="Times New Roman"/>
          <w:color w:val="0070C0"/>
          <w:sz w:val="24"/>
          <w:szCs w:val="24"/>
          <w:lang w:eastAsia="en-GB"/>
        </w:rPr>
        <w:t>Revitalisation, acquisition of additional assets for expansion and/or expansion of existing production companies for exports</w:t>
      </w:r>
      <w:r w:rsidR="004D7405">
        <w:rPr>
          <w:rFonts w:ascii="Palatino Linotype" w:eastAsia="Times New Roman" w:hAnsi="Palatino Linotype" w:cs="Times New Roman"/>
          <w:color w:val="0070C0"/>
          <w:sz w:val="24"/>
          <w:szCs w:val="24"/>
          <w:lang w:eastAsia="en-GB"/>
        </w:rPr>
        <w:t>;</w:t>
      </w:r>
    </w:p>
    <w:p w:rsidR="00FB7474" w:rsidRPr="00FB7474" w:rsidRDefault="00FB7474" w:rsidP="00FB7474">
      <w:pPr>
        <w:numPr>
          <w:ilvl w:val="0"/>
          <w:numId w:val="5"/>
        </w:numPr>
        <w:spacing w:before="105" w:after="100" w:afterAutospacing="1" w:line="360" w:lineRule="atLeast"/>
        <w:rPr>
          <w:rFonts w:ascii="Palatino Linotype" w:eastAsia="Times New Roman" w:hAnsi="Palatino Linotype" w:cs="Times New Roman"/>
          <w:color w:val="0070C0"/>
          <w:sz w:val="24"/>
          <w:szCs w:val="24"/>
          <w:lang w:eastAsia="en-GB"/>
        </w:rPr>
      </w:pPr>
      <w:r w:rsidRPr="00FB7474">
        <w:rPr>
          <w:rFonts w:ascii="Palatino Linotype" w:eastAsia="Times New Roman" w:hAnsi="Palatino Linotype" w:cs="Times New Roman"/>
          <w:color w:val="0070C0"/>
          <w:sz w:val="24"/>
          <w:szCs w:val="24"/>
          <w:lang w:eastAsia="en-GB"/>
        </w:rPr>
        <w:t>Acquisition, rehabilitation and expansion of farms/plantations for the production of and processing of exportable products</w:t>
      </w:r>
      <w:r w:rsidR="004D7405">
        <w:rPr>
          <w:rFonts w:ascii="Palatino Linotype" w:eastAsia="Times New Roman" w:hAnsi="Palatino Linotype" w:cs="Times New Roman"/>
          <w:color w:val="0070C0"/>
          <w:sz w:val="24"/>
          <w:szCs w:val="24"/>
          <w:lang w:eastAsia="en-GB"/>
        </w:rPr>
        <w:t>;</w:t>
      </w:r>
    </w:p>
    <w:p w:rsidR="00FB7474" w:rsidRPr="00FB7474" w:rsidRDefault="00FB7474" w:rsidP="00FB7474">
      <w:pPr>
        <w:numPr>
          <w:ilvl w:val="0"/>
          <w:numId w:val="5"/>
        </w:numPr>
        <w:spacing w:before="105" w:after="100" w:afterAutospacing="1" w:line="360" w:lineRule="atLeast"/>
        <w:rPr>
          <w:rFonts w:ascii="Palatino Linotype" w:eastAsia="Times New Roman" w:hAnsi="Palatino Linotype" w:cs="Times New Roman"/>
          <w:color w:val="0070C0"/>
          <w:sz w:val="24"/>
          <w:szCs w:val="24"/>
          <w:lang w:eastAsia="en-GB"/>
        </w:rPr>
      </w:pPr>
      <w:r w:rsidRPr="00FB7474">
        <w:rPr>
          <w:rFonts w:ascii="Palatino Linotype" w:eastAsia="Times New Roman" w:hAnsi="Palatino Linotype" w:cs="Times New Roman"/>
          <w:color w:val="0070C0"/>
          <w:sz w:val="24"/>
          <w:szCs w:val="24"/>
          <w:lang w:eastAsia="en-GB"/>
        </w:rPr>
        <w:t>Acquisition of machinery spare parts and packaging materials for the manufacture of exportable products</w:t>
      </w:r>
      <w:r w:rsidR="004D7405">
        <w:rPr>
          <w:rFonts w:ascii="Palatino Linotype" w:eastAsia="Times New Roman" w:hAnsi="Palatino Linotype" w:cs="Times New Roman"/>
          <w:color w:val="0070C0"/>
          <w:sz w:val="24"/>
          <w:szCs w:val="24"/>
          <w:lang w:eastAsia="en-GB"/>
        </w:rPr>
        <w:t>;</w:t>
      </w:r>
    </w:p>
    <w:p w:rsidR="00FB7474" w:rsidRPr="00FB7474" w:rsidRDefault="00F362D9" w:rsidP="00FB7474">
      <w:pPr>
        <w:numPr>
          <w:ilvl w:val="0"/>
          <w:numId w:val="5"/>
        </w:numPr>
        <w:spacing w:before="105" w:after="100" w:afterAutospacing="1" w:line="360" w:lineRule="atLeast"/>
        <w:rPr>
          <w:rFonts w:ascii="Palatino Linotype" w:eastAsia="Times New Roman" w:hAnsi="Palatino Linotype" w:cs="Times New Roman"/>
          <w:color w:val="0070C0"/>
          <w:sz w:val="24"/>
          <w:szCs w:val="24"/>
          <w:lang w:eastAsia="en-GB"/>
        </w:rPr>
      </w:pPr>
      <w:r>
        <w:rPr>
          <w:rFonts w:ascii="Palatino Linotype" w:eastAsia="Times New Roman" w:hAnsi="Palatino Linotype" w:cs="Times New Roman"/>
          <w:color w:val="0070C0"/>
          <w:sz w:val="24"/>
          <w:szCs w:val="24"/>
          <w:lang w:eastAsia="en-GB"/>
        </w:rPr>
        <w:t xml:space="preserve">And other </w:t>
      </w:r>
      <w:proofErr w:type="gramStart"/>
      <w:r>
        <w:rPr>
          <w:rFonts w:ascii="Palatino Linotype" w:eastAsia="Times New Roman" w:hAnsi="Palatino Linotype" w:cs="Times New Roman"/>
          <w:color w:val="0070C0"/>
          <w:sz w:val="24"/>
          <w:szCs w:val="24"/>
          <w:lang w:eastAsia="en-GB"/>
        </w:rPr>
        <w:t>activity</w:t>
      </w:r>
      <w:r w:rsidR="004D7405">
        <w:rPr>
          <w:rFonts w:ascii="Palatino Linotype" w:eastAsia="Times New Roman" w:hAnsi="Palatino Linotype" w:cs="Times New Roman"/>
          <w:color w:val="0070C0"/>
          <w:sz w:val="24"/>
          <w:szCs w:val="24"/>
          <w:lang w:eastAsia="en-GB"/>
        </w:rPr>
        <w:t>(</w:t>
      </w:r>
      <w:proofErr w:type="spellStart"/>
      <w:proofErr w:type="gramEnd"/>
      <w:r w:rsidR="004D7405">
        <w:rPr>
          <w:rFonts w:ascii="Palatino Linotype" w:eastAsia="Times New Roman" w:hAnsi="Palatino Linotype" w:cs="Times New Roman"/>
          <w:color w:val="0070C0"/>
          <w:sz w:val="24"/>
          <w:szCs w:val="24"/>
          <w:lang w:eastAsia="en-GB"/>
        </w:rPr>
        <w:t>ies</w:t>
      </w:r>
      <w:proofErr w:type="spellEnd"/>
      <w:r w:rsidR="004D7405">
        <w:rPr>
          <w:rFonts w:ascii="Palatino Linotype" w:eastAsia="Times New Roman" w:hAnsi="Palatino Linotype" w:cs="Times New Roman"/>
          <w:color w:val="0070C0"/>
          <w:sz w:val="24"/>
          <w:szCs w:val="24"/>
          <w:lang w:eastAsia="en-GB"/>
        </w:rPr>
        <w:t>)</w:t>
      </w:r>
      <w:r w:rsidR="00FB7474" w:rsidRPr="00FB7474">
        <w:rPr>
          <w:rFonts w:ascii="Palatino Linotype" w:eastAsia="Times New Roman" w:hAnsi="Palatino Linotype" w:cs="Times New Roman"/>
          <w:color w:val="0070C0"/>
          <w:sz w:val="24"/>
          <w:szCs w:val="24"/>
          <w:lang w:eastAsia="en-GB"/>
        </w:rPr>
        <w:t xml:space="preserve"> that may be acceptable to GEXIM</w:t>
      </w:r>
      <w:r w:rsidR="007D70B3">
        <w:rPr>
          <w:rFonts w:ascii="Palatino Linotype" w:eastAsia="Times New Roman" w:hAnsi="Palatino Linotype" w:cs="Times New Roman"/>
          <w:color w:val="0070C0"/>
          <w:sz w:val="24"/>
          <w:szCs w:val="24"/>
          <w:lang w:eastAsia="en-GB"/>
        </w:rPr>
        <w:t>.</w:t>
      </w:r>
    </w:p>
    <w:p w:rsidR="00FB7474" w:rsidRDefault="00FB7474" w:rsidP="00FB7474">
      <w:pPr>
        <w:spacing w:before="105" w:after="100" w:afterAutospacing="1" w:line="360" w:lineRule="atLeast"/>
        <w:ind w:left="720"/>
        <w:rPr>
          <w:rFonts w:ascii="Palatino Linotype" w:eastAsia="Times New Roman" w:hAnsi="Palatino Linotype" w:cs="Times New Roman"/>
          <w:b/>
          <w:color w:val="0070C0"/>
          <w:sz w:val="24"/>
          <w:szCs w:val="24"/>
          <w:lang w:eastAsia="en-GB"/>
        </w:rPr>
      </w:pPr>
    </w:p>
    <w:p w:rsidR="002E5582" w:rsidRPr="00FB7474" w:rsidRDefault="002E5582" w:rsidP="00FB7474">
      <w:pPr>
        <w:spacing w:before="105" w:after="100" w:afterAutospacing="1" w:line="360" w:lineRule="atLeast"/>
        <w:ind w:left="720"/>
        <w:rPr>
          <w:rFonts w:ascii="Palatino Linotype" w:eastAsia="Times New Roman" w:hAnsi="Palatino Linotype" w:cs="Times New Roman"/>
          <w:b/>
          <w:color w:val="0070C0"/>
          <w:sz w:val="24"/>
          <w:szCs w:val="24"/>
          <w:lang w:eastAsia="en-GB"/>
        </w:rPr>
      </w:pPr>
    </w:p>
    <w:p w:rsidR="00FB7474" w:rsidRPr="00FB7474" w:rsidRDefault="00420763" w:rsidP="00FB7474">
      <w:pPr>
        <w:pStyle w:val="ListParagraph"/>
        <w:numPr>
          <w:ilvl w:val="0"/>
          <w:numId w:val="4"/>
        </w:numPr>
        <w:spacing w:line="360" w:lineRule="auto"/>
        <w:rPr>
          <w:rFonts w:ascii="Palatino Linotype" w:hAnsi="Palatino Linotype"/>
          <w:b/>
          <w:color w:val="0070C0"/>
          <w:sz w:val="24"/>
          <w:szCs w:val="24"/>
        </w:rPr>
      </w:pPr>
      <w:hyperlink r:id="rId8" w:history="1">
        <w:r w:rsidR="00FB7474" w:rsidRPr="00FB7474">
          <w:rPr>
            <w:rStyle w:val="Hyperlink"/>
            <w:rFonts w:ascii="Palatino Linotype" w:hAnsi="Palatino Linotype"/>
            <w:b/>
            <w:color w:val="0070C0"/>
            <w:sz w:val="24"/>
            <w:szCs w:val="24"/>
          </w:rPr>
          <w:t>Cross-Border Investments</w:t>
        </w:r>
      </w:hyperlink>
    </w:p>
    <w:p w:rsidR="00FB7474" w:rsidRPr="00FB7474" w:rsidRDefault="00FB7474" w:rsidP="00FB7474">
      <w:pPr>
        <w:pStyle w:val="ListParagraph"/>
        <w:spacing w:line="360" w:lineRule="auto"/>
        <w:rPr>
          <w:rFonts w:ascii="Palatino Linotype" w:eastAsia="Times New Roman" w:hAnsi="Palatino Linotype" w:cs="Times New Roman"/>
          <w:color w:val="0070C0"/>
          <w:sz w:val="24"/>
          <w:szCs w:val="24"/>
          <w:lang w:eastAsia="en-GB"/>
        </w:rPr>
      </w:pPr>
      <w:r w:rsidRPr="00FB7474">
        <w:rPr>
          <w:rFonts w:ascii="Palatino Linotype" w:eastAsia="Times New Roman" w:hAnsi="Palatino Linotype" w:cs="Times New Roman"/>
          <w:color w:val="0070C0"/>
          <w:sz w:val="24"/>
          <w:szCs w:val="24"/>
          <w:lang w:eastAsia="en-GB"/>
        </w:rPr>
        <w:t>GEXIM is working to integrate foreign trade and investment opportunities to build value over the long term. At a time when Ghana is on the verge of making a mark on the global arena as an export hub, to invest abroad for seeking resources, markets, efficiencies or even strategic assets, GEXIM is encouraging Ghanaian companies to invest abroad and are here to facilitate conditions for that.</w:t>
      </w:r>
    </w:p>
    <w:p w:rsidR="00FB7474" w:rsidRPr="00FB7474" w:rsidRDefault="00FB7474" w:rsidP="00FB7474">
      <w:pPr>
        <w:pStyle w:val="ListParagraph"/>
        <w:spacing w:line="360" w:lineRule="auto"/>
        <w:rPr>
          <w:rFonts w:ascii="Palatino Linotype" w:eastAsia="Times New Roman" w:hAnsi="Palatino Linotype" w:cs="Times New Roman"/>
          <w:b/>
          <w:bCs/>
          <w:color w:val="0070C0"/>
          <w:sz w:val="24"/>
          <w:szCs w:val="24"/>
          <w:u w:val="single"/>
          <w:lang w:eastAsia="en-GB"/>
        </w:rPr>
      </w:pPr>
      <w:r w:rsidRPr="00FB7474">
        <w:rPr>
          <w:rFonts w:ascii="Palatino Linotype" w:eastAsia="Times New Roman" w:hAnsi="Palatino Linotype" w:cs="Times New Roman"/>
          <w:b/>
          <w:bCs/>
          <w:color w:val="0070C0"/>
          <w:sz w:val="24"/>
          <w:szCs w:val="24"/>
          <w:u w:val="single"/>
          <w:lang w:eastAsia="en-GB"/>
        </w:rPr>
        <w:t>Benefits</w:t>
      </w:r>
    </w:p>
    <w:p w:rsidR="00FB7474" w:rsidRPr="00FB7474" w:rsidRDefault="00FB7474" w:rsidP="00FB7474">
      <w:pPr>
        <w:pStyle w:val="ListParagraph"/>
        <w:spacing w:line="360" w:lineRule="auto"/>
        <w:rPr>
          <w:rFonts w:ascii="Palatino Linotype" w:eastAsia="Times New Roman" w:hAnsi="Palatino Linotype" w:cs="Times New Roman"/>
          <w:b/>
          <w:bCs/>
          <w:color w:val="0070C0"/>
          <w:sz w:val="24"/>
          <w:szCs w:val="24"/>
          <w:lang w:eastAsia="en-GB"/>
        </w:rPr>
      </w:pPr>
      <w:r w:rsidRPr="00FB7474">
        <w:rPr>
          <w:rFonts w:ascii="Palatino Linotype" w:eastAsia="Times New Roman" w:hAnsi="Palatino Linotype" w:cs="Times New Roman"/>
          <w:color w:val="0070C0"/>
          <w:sz w:val="24"/>
          <w:szCs w:val="24"/>
          <w:lang w:eastAsia="en-GB"/>
        </w:rPr>
        <w:t>We can provide access to foreign markets by pro</w:t>
      </w:r>
      <w:r w:rsidR="00ED11E7">
        <w:rPr>
          <w:rFonts w:ascii="Palatino Linotype" w:eastAsia="Times New Roman" w:hAnsi="Palatino Linotype" w:cs="Times New Roman"/>
          <w:color w:val="0070C0"/>
          <w:sz w:val="24"/>
          <w:szCs w:val="24"/>
          <w:lang w:eastAsia="en-GB"/>
        </w:rPr>
        <w:t xml:space="preserve">viding Term loans to </w:t>
      </w:r>
      <w:proofErr w:type="gramStart"/>
      <w:r w:rsidR="00ED11E7">
        <w:rPr>
          <w:rFonts w:ascii="Palatino Linotype" w:eastAsia="Times New Roman" w:hAnsi="Palatino Linotype" w:cs="Times New Roman"/>
          <w:color w:val="0070C0"/>
          <w:sz w:val="24"/>
          <w:szCs w:val="24"/>
          <w:lang w:eastAsia="en-GB"/>
        </w:rPr>
        <w:t xml:space="preserve">Ghanaian  </w:t>
      </w:r>
      <w:r w:rsidRPr="00FB7474">
        <w:rPr>
          <w:rFonts w:ascii="Palatino Linotype" w:eastAsia="Times New Roman" w:hAnsi="Palatino Linotype" w:cs="Times New Roman"/>
          <w:color w:val="0070C0"/>
          <w:sz w:val="24"/>
          <w:szCs w:val="24"/>
          <w:lang w:eastAsia="en-GB"/>
        </w:rPr>
        <w:t>companies</w:t>
      </w:r>
      <w:proofErr w:type="gramEnd"/>
      <w:r w:rsidRPr="00FB7474">
        <w:rPr>
          <w:rFonts w:ascii="Palatino Linotype" w:eastAsia="Times New Roman" w:hAnsi="Palatino Linotype" w:cs="Times New Roman"/>
          <w:color w:val="0070C0"/>
          <w:sz w:val="24"/>
          <w:szCs w:val="24"/>
          <w:lang w:eastAsia="en-GB"/>
        </w:rPr>
        <w:t xml:space="preserve"> for:</w:t>
      </w:r>
    </w:p>
    <w:p w:rsidR="00FB7474" w:rsidRPr="00FB7474" w:rsidRDefault="00FB7474" w:rsidP="00FB7474">
      <w:pPr>
        <w:numPr>
          <w:ilvl w:val="0"/>
          <w:numId w:val="6"/>
        </w:numPr>
        <w:spacing w:before="105" w:after="100" w:afterAutospacing="1" w:line="360" w:lineRule="atLeast"/>
        <w:rPr>
          <w:rFonts w:ascii="Palatino Linotype" w:eastAsia="Times New Roman" w:hAnsi="Palatino Linotype" w:cs="Times New Roman"/>
          <w:color w:val="0070C0"/>
          <w:sz w:val="24"/>
          <w:szCs w:val="24"/>
          <w:lang w:eastAsia="en-GB"/>
        </w:rPr>
      </w:pPr>
      <w:r w:rsidRPr="00FB7474">
        <w:rPr>
          <w:rFonts w:ascii="Palatino Linotype" w:eastAsia="Times New Roman" w:hAnsi="Palatino Linotype" w:cs="Times New Roman"/>
          <w:color w:val="0070C0"/>
          <w:sz w:val="24"/>
          <w:szCs w:val="24"/>
          <w:lang w:eastAsia="en-GB"/>
        </w:rPr>
        <w:t>Capital expenditure towards acquisition of assets</w:t>
      </w:r>
    </w:p>
    <w:p w:rsidR="00FB7474" w:rsidRPr="00FB7474" w:rsidRDefault="00FB7474" w:rsidP="00FB7474">
      <w:pPr>
        <w:numPr>
          <w:ilvl w:val="0"/>
          <w:numId w:val="6"/>
        </w:numPr>
        <w:spacing w:before="105" w:after="100" w:afterAutospacing="1" w:line="360" w:lineRule="atLeast"/>
        <w:rPr>
          <w:rFonts w:ascii="Palatino Linotype" w:eastAsia="Times New Roman" w:hAnsi="Palatino Linotype" w:cs="Times New Roman"/>
          <w:color w:val="0070C0"/>
          <w:sz w:val="24"/>
          <w:szCs w:val="24"/>
          <w:lang w:eastAsia="en-GB"/>
        </w:rPr>
      </w:pPr>
      <w:r w:rsidRPr="00FB7474">
        <w:rPr>
          <w:rFonts w:ascii="Palatino Linotype" w:eastAsia="Times New Roman" w:hAnsi="Palatino Linotype" w:cs="Times New Roman"/>
          <w:color w:val="0070C0"/>
          <w:sz w:val="24"/>
          <w:szCs w:val="24"/>
          <w:lang w:eastAsia="en-GB"/>
        </w:rPr>
        <w:t>Working capital requirements</w:t>
      </w:r>
    </w:p>
    <w:p w:rsidR="00FB7474" w:rsidRPr="00FB7474" w:rsidRDefault="00FB7474" w:rsidP="00FB7474">
      <w:pPr>
        <w:numPr>
          <w:ilvl w:val="0"/>
          <w:numId w:val="6"/>
        </w:numPr>
        <w:spacing w:before="105" w:after="100" w:afterAutospacing="1" w:line="360" w:lineRule="atLeast"/>
        <w:rPr>
          <w:rFonts w:ascii="Palatino Linotype" w:eastAsia="Times New Roman" w:hAnsi="Palatino Linotype" w:cs="Times New Roman"/>
          <w:color w:val="0070C0"/>
          <w:sz w:val="24"/>
          <w:szCs w:val="24"/>
          <w:lang w:eastAsia="en-GB"/>
        </w:rPr>
      </w:pPr>
      <w:r w:rsidRPr="00FB7474">
        <w:rPr>
          <w:rFonts w:ascii="Palatino Linotype" w:eastAsia="Times New Roman" w:hAnsi="Palatino Linotype" w:cs="Times New Roman"/>
          <w:color w:val="0070C0"/>
          <w:sz w:val="24"/>
          <w:szCs w:val="24"/>
          <w:lang w:eastAsia="en-GB"/>
        </w:rPr>
        <w:t>Equity investment in another company</w:t>
      </w:r>
    </w:p>
    <w:p w:rsidR="00FB7474" w:rsidRPr="00FB7474" w:rsidRDefault="00FB7474" w:rsidP="00FB7474">
      <w:pPr>
        <w:numPr>
          <w:ilvl w:val="0"/>
          <w:numId w:val="6"/>
        </w:numPr>
        <w:spacing w:before="105" w:after="100" w:afterAutospacing="1" w:line="360" w:lineRule="atLeast"/>
        <w:rPr>
          <w:rFonts w:ascii="Palatino Linotype" w:eastAsia="Times New Roman" w:hAnsi="Palatino Linotype" w:cs="Times New Roman"/>
          <w:color w:val="0070C0"/>
          <w:sz w:val="24"/>
          <w:szCs w:val="24"/>
          <w:lang w:eastAsia="en-GB"/>
        </w:rPr>
      </w:pPr>
      <w:r w:rsidRPr="00FB7474">
        <w:rPr>
          <w:rFonts w:ascii="Palatino Linotype" w:eastAsia="Times New Roman" w:hAnsi="Palatino Linotype" w:cs="Times New Roman"/>
          <w:color w:val="0070C0"/>
          <w:sz w:val="24"/>
          <w:szCs w:val="24"/>
          <w:lang w:eastAsia="en-GB"/>
        </w:rPr>
        <w:t>Acquisition of brands/patents/rights</w:t>
      </w:r>
    </w:p>
    <w:p w:rsidR="00FB7474" w:rsidRPr="00FB7474" w:rsidRDefault="00FB7474" w:rsidP="00FB7474">
      <w:pPr>
        <w:numPr>
          <w:ilvl w:val="0"/>
          <w:numId w:val="6"/>
        </w:numPr>
        <w:spacing w:before="105" w:after="100" w:afterAutospacing="1" w:line="360" w:lineRule="atLeast"/>
        <w:rPr>
          <w:rFonts w:ascii="Palatino Linotype" w:eastAsia="Times New Roman" w:hAnsi="Palatino Linotype" w:cs="Times New Roman"/>
          <w:color w:val="0070C0"/>
          <w:sz w:val="24"/>
          <w:szCs w:val="24"/>
          <w:lang w:eastAsia="en-GB"/>
        </w:rPr>
      </w:pPr>
      <w:r w:rsidRPr="00FB7474">
        <w:rPr>
          <w:rFonts w:ascii="Palatino Linotype" w:eastAsia="Times New Roman" w:hAnsi="Palatino Linotype" w:cs="Times New Roman"/>
          <w:color w:val="0070C0"/>
          <w:sz w:val="24"/>
          <w:szCs w:val="24"/>
          <w:lang w:eastAsia="en-GB"/>
        </w:rPr>
        <w:t>Acquisition of another company</w:t>
      </w:r>
    </w:p>
    <w:p w:rsidR="00FB7474" w:rsidRPr="00FB7474" w:rsidRDefault="00FB7474" w:rsidP="00FB7474">
      <w:pPr>
        <w:numPr>
          <w:ilvl w:val="0"/>
          <w:numId w:val="6"/>
        </w:numPr>
        <w:spacing w:before="105" w:after="100" w:afterAutospacing="1" w:line="360" w:lineRule="atLeast"/>
        <w:rPr>
          <w:rFonts w:ascii="Palatino Linotype" w:eastAsia="Times New Roman" w:hAnsi="Palatino Linotype" w:cs="Times New Roman"/>
          <w:color w:val="0070C0"/>
          <w:sz w:val="24"/>
          <w:szCs w:val="24"/>
          <w:lang w:eastAsia="en-GB"/>
        </w:rPr>
      </w:pPr>
      <w:r w:rsidRPr="00FB7474">
        <w:rPr>
          <w:rFonts w:ascii="Palatino Linotype" w:eastAsia="Times New Roman" w:hAnsi="Palatino Linotype" w:cs="Times New Roman"/>
          <w:color w:val="0070C0"/>
          <w:sz w:val="24"/>
          <w:szCs w:val="24"/>
          <w:lang w:eastAsia="en-GB"/>
        </w:rPr>
        <w:t>Any other activity that would otherwise be eligible for finance from Exim Bank had it been a Ghanaian entity.</w:t>
      </w:r>
    </w:p>
    <w:p w:rsidR="00FB7474" w:rsidRPr="00FB7474" w:rsidRDefault="00FB7474" w:rsidP="00FB7474">
      <w:pPr>
        <w:numPr>
          <w:ilvl w:val="0"/>
          <w:numId w:val="6"/>
        </w:numPr>
        <w:spacing w:before="105" w:after="100" w:afterAutospacing="1" w:line="360" w:lineRule="atLeast"/>
        <w:rPr>
          <w:rFonts w:ascii="Palatino Linotype" w:eastAsia="Times New Roman" w:hAnsi="Palatino Linotype" w:cs="Times New Roman"/>
          <w:color w:val="0070C0"/>
          <w:sz w:val="24"/>
          <w:szCs w:val="24"/>
          <w:lang w:eastAsia="en-GB"/>
        </w:rPr>
      </w:pPr>
      <w:r w:rsidRPr="00FB7474">
        <w:rPr>
          <w:rFonts w:ascii="Palatino Linotype" w:eastAsia="Times New Roman" w:hAnsi="Palatino Linotype" w:cs="Times New Roman"/>
          <w:color w:val="0070C0"/>
          <w:sz w:val="24"/>
          <w:szCs w:val="24"/>
          <w:lang w:eastAsia="en-GB"/>
        </w:rPr>
        <w:t>Currently, Equity Finance and Working Capital Finance are the facilities considered under this product.</w:t>
      </w:r>
    </w:p>
    <w:p w:rsidR="00FB7474" w:rsidRPr="00FB7474" w:rsidRDefault="00FB7474" w:rsidP="00FB7474">
      <w:pPr>
        <w:pStyle w:val="ListParagraph"/>
        <w:numPr>
          <w:ilvl w:val="0"/>
          <w:numId w:val="4"/>
        </w:numPr>
        <w:spacing w:before="100" w:beforeAutospacing="1" w:after="100" w:afterAutospacing="1" w:line="360" w:lineRule="atLeast"/>
        <w:rPr>
          <w:rFonts w:ascii="Palatino Linotype" w:eastAsia="Times New Roman" w:hAnsi="Palatino Linotype" w:cs="Arial"/>
          <w:b/>
          <w:color w:val="0070C0"/>
          <w:sz w:val="24"/>
          <w:szCs w:val="24"/>
          <w:u w:val="single"/>
          <w:lang w:eastAsia="en-GB"/>
        </w:rPr>
      </w:pPr>
      <w:r w:rsidRPr="00FB7474">
        <w:rPr>
          <w:rFonts w:ascii="Palatino Linotype" w:eastAsia="Times New Roman" w:hAnsi="Palatino Linotype" w:cs="Arial"/>
          <w:b/>
          <w:bCs/>
          <w:color w:val="0070C0"/>
          <w:sz w:val="24"/>
          <w:szCs w:val="24"/>
          <w:u w:val="single"/>
          <w:lang w:eastAsia="en-GB"/>
        </w:rPr>
        <w:t>Export Advisory Services </w:t>
      </w:r>
    </w:p>
    <w:p w:rsidR="00FB7474" w:rsidRPr="00FB7474" w:rsidRDefault="00FB7474" w:rsidP="00FB7474">
      <w:pPr>
        <w:pStyle w:val="ListParagraph"/>
        <w:spacing w:before="100" w:beforeAutospacing="1" w:after="100" w:afterAutospacing="1" w:line="360" w:lineRule="atLeast"/>
        <w:rPr>
          <w:rFonts w:ascii="Palatino Linotype" w:eastAsia="Times New Roman" w:hAnsi="Palatino Linotype" w:cs="Arial"/>
          <w:color w:val="0070C0"/>
          <w:sz w:val="24"/>
          <w:szCs w:val="24"/>
          <w:lang w:eastAsia="en-GB"/>
        </w:rPr>
      </w:pPr>
      <w:r w:rsidRPr="00FB7474">
        <w:rPr>
          <w:rFonts w:ascii="Palatino Linotype" w:eastAsia="Times New Roman" w:hAnsi="Palatino Linotype" w:cs="Arial"/>
          <w:color w:val="0070C0"/>
          <w:sz w:val="24"/>
          <w:szCs w:val="24"/>
          <w:lang w:eastAsia="en-GB"/>
        </w:rPr>
        <w:t>The Bank’s Research and Advisory Services Department offers a diverse range of information, advisory and support services, which enable exporters to evaluate international risks, exploit export opportunities and improve competitiveness.</w:t>
      </w:r>
    </w:p>
    <w:p w:rsidR="00FB7474" w:rsidRPr="00FB7474" w:rsidRDefault="00FB7474" w:rsidP="00FB7474">
      <w:pPr>
        <w:pStyle w:val="ListParagraph"/>
        <w:spacing w:before="100" w:beforeAutospacing="1" w:after="100" w:afterAutospacing="1" w:line="360" w:lineRule="atLeast"/>
        <w:rPr>
          <w:rFonts w:ascii="Palatino Linotype" w:eastAsia="Times New Roman" w:hAnsi="Palatino Linotype" w:cs="Arial"/>
          <w:color w:val="0070C0"/>
          <w:sz w:val="24"/>
          <w:szCs w:val="24"/>
          <w:lang w:eastAsia="en-GB"/>
        </w:rPr>
      </w:pPr>
    </w:p>
    <w:p w:rsidR="00FB7474" w:rsidRPr="00FB7474" w:rsidRDefault="007D70B3" w:rsidP="00FB7474">
      <w:pPr>
        <w:pStyle w:val="ListParagraph"/>
        <w:spacing w:before="100" w:beforeAutospacing="1" w:after="100" w:afterAutospacing="1" w:line="360" w:lineRule="atLeast"/>
        <w:rPr>
          <w:rFonts w:ascii="Palatino Linotype" w:eastAsia="Times New Roman" w:hAnsi="Palatino Linotype" w:cs="Arial"/>
          <w:color w:val="0070C0"/>
          <w:sz w:val="24"/>
          <w:szCs w:val="24"/>
          <w:lang w:eastAsia="en-GB"/>
        </w:rPr>
      </w:pPr>
      <w:r>
        <w:rPr>
          <w:rFonts w:ascii="Palatino Linotype" w:eastAsia="Times New Roman" w:hAnsi="Palatino Linotype" w:cs="Arial"/>
          <w:color w:val="0070C0"/>
          <w:sz w:val="24"/>
          <w:szCs w:val="24"/>
          <w:lang w:eastAsia="en-GB"/>
        </w:rPr>
        <w:t>Value-</w:t>
      </w:r>
      <w:r w:rsidR="00FB7474" w:rsidRPr="00FB7474">
        <w:rPr>
          <w:rFonts w:ascii="Palatino Linotype" w:eastAsia="Times New Roman" w:hAnsi="Palatino Linotype" w:cs="Arial"/>
          <w:color w:val="0070C0"/>
          <w:sz w:val="24"/>
          <w:szCs w:val="24"/>
          <w:lang w:eastAsia="en-GB"/>
        </w:rPr>
        <w:t xml:space="preserve">added information and support services </w:t>
      </w:r>
      <w:proofErr w:type="gramStart"/>
      <w:r w:rsidR="00FB7474" w:rsidRPr="00FB7474">
        <w:rPr>
          <w:rFonts w:ascii="Palatino Linotype" w:eastAsia="Times New Roman" w:hAnsi="Palatino Linotype" w:cs="Arial"/>
          <w:color w:val="0070C0"/>
          <w:sz w:val="24"/>
          <w:szCs w:val="24"/>
          <w:lang w:eastAsia="en-GB"/>
        </w:rPr>
        <w:t>are provided</w:t>
      </w:r>
      <w:proofErr w:type="gramEnd"/>
      <w:r w:rsidR="00FB7474" w:rsidRPr="00FB7474">
        <w:rPr>
          <w:rFonts w:ascii="Palatino Linotype" w:eastAsia="Times New Roman" w:hAnsi="Palatino Linotype" w:cs="Arial"/>
          <w:color w:val="0070C0"/>
          <w:sz w:val="24"/>
          <w:szCs w:val="24"/>
          <w:lang w:eastAsia="en-GB"/>
        </w:rPr>
        <w:t xml:space="preserve"> to Ghanaian exporters on the projects funded by multilateral agencies. Customised research are undertaken by the Research Department on behalf of interested companies in areas such as; establishing market potential, defining marketing arrangements, and specifying market distribution channels.</w:t>
      </w:r>
    </w:p>
    <w:p w:rsidR="00FB7474" w:rsidRPr="00FB7474" w:rsidRDefault="00FB7474" w:rsidP="00FB7474">
      <w:pPr>
        <w:pStyle w:val="ListParagraph"/>
        <w:spacing w:before="100" w:beforeAutospacing="1" w:after="100" w:afterAutospacing="1" w:line="360" w:lineRule="atLeast"/>
        <w:rPr>
          <w:rFonts w:ascii="Palatino Linotype" w:eastAsia="Times New Roman" w:hAnsi="Palatino Linotype" w:cs="Arial"/>
          <w:color w:val="0070C0"/>
          <w:sz w:val="24"/>
          <w:szCs w:val="24"/>
          <w:lang w:eastAsia="en-GB"/>
        </w:rPr>
      </w:pPr>
      <w:r w:rsidRPr="00FB7474">
        <w:rPr>
          <w:rFonts w:ascii="Palatino Linotype" w:eastAsia="Times New Roman" w:hAnsi="Palatino Linotype" w:cs="Arial"/>
          <w:color w:val="0070C0"/>
          <w:sz w:val="24"/>
          <w:szCs w:val="24"/>
          <w:lang w:eastAsia="en-GB"/>
        </w:rPr>
        <w:t>Developing export market entry plans, facilitating accomplishment of international quality certification and display of products in trade fairs and exhibitions are other services provided. The Bank provides a wide range of information, advisory</w:t>
      </w:r>
      <w:r w:rsidR="007D70B3">
        <w:rPr>
          <w:rFonts w:ascii="Palatino Linotype" w:eastAsia="Times New Roman" w:hAnsi="Palatino Linotype" w:cs="Arial"/>
          <w:color w:val="0070C0"/>
          <w:sz w:val="24"/>
          <w:szCs w:val="24"/>
          <w:lang w:eastAsia="en-GB"/>
        </w:rPr>
        <w:t>,</w:t>
      </w:r>
      <w:r w:rsidRPr="00FB7474">
        <w:rPr>
          <w:rFonts w:ascii="Palatino Linotype" w:eastAsia="Times New Roman" w:hAnsi="Palatino Linotype" w:cs="Arial"/>
          <w:color w:val="0070C0"/>
          <w:sz w:val="24"/>
          <w:szCs w:val="24"/>
          <w:lang w:eastAsia="en-GB"/>
        </w:rPr>
        <w:t xml:space="preserve"> and support services, which complement its financing programme. These services </w:t>
      </w:r>
      <w:proofErr w:type="gramStart"/>
      <w:r w:rsidRPr="00FB7474">
        <w:rPr>
          <w:rFonts w:ascii="Palatino Linotype" w:eastAsia="Times New Roman" w:hAnsi="Palatino Linotype" w:cs="Arial"/>
          <w:color w:val="0070C0"/>
          <w:sz w:val="24"/>
          <w:szCs w:val="24"/>
          <w:lang w:eastAsia="en-GB"/>
        </w:rPr>
        <w:t>are provided</w:t>
      </w:r>
      <w:proofErr w:type="gramEnd"/>
      <w:r w:rsidRPr="00FB7474">
        <w:rPr>
          <w:rFonts w:ascii="Palatino Linotype" w:eastAsia="Times New Roman" w:hAnsi="Palatino Linotype" w:cs="Arial"/>
          <w:color w:val="0070C0"/>
          <w:sz w:val="24"/>
          <w:szCs w:val="24"/>
          <w:lang w:eastAsia="en-GB"/>
        </w:rPr>
        <w:t xml:space="preserve"> on a fee basis to Ghanaian companies and overseas entities.</w:t>
      </w:r>
    </w:p>
    <w:p w:rsidR="00FB7474" w:rsidRPr="00FB7474" w:rsidRDefault="00FB7474" w:rsidP="00FB7474">
      <w:pPr>
        <w:pStyle w:val="ListParagraph"/>
        <w:spacing w:before="100" w:beforeAutospacing="1" w:after="100" w:afterAutospacing="1" w:line="360" w:lineRule="atLeast"/>
        <w:rPr>
          <w:rFonts w:ascii="Palatino Linotype" w:eastAsia="Times New Roman" w:hAnsi="Palatino Linotype" w:cs="Arial"/>
          <w:color w:val="0070C0"/>
          <w:sz w:val="24"/>
          <w:szCs w:val="24"/>
          <w:lang w:eastAsia="en-GB"/>
        </w:rPr>
      </w:pPr>
      <w:r w:rsidRPr="00FB7474">
        <w:rPr>
          <w:rFonts w:ascii="Palatino Linotype" w:eastAsia="Times New Roman" w:hAnsi="Palatino Linotype" w:cs="Arial"/>
          <w:color w:val="0070C0"/>
          <w:sz w:val="24"/>
          <w:szCs w:val="24"/>
          <w:lang w:eastAsia="en-GB"/>
        </w:rPr>
        <w:t xml:space="preserve">Scope of services includes market-related information, sector and feasibility studies, technology supplier identification, partner search, investment facilitation and development of joint ventures both in Ghana and abroad. Information in the form of a list of importers/exporters across different industries and sectors </w:t>
      </w:r>
      <w:proofErr w:type="gramStart"/>
      <w:r w:rsidRPr="00FB7474">
        <w:rPr>
          <w:rFonts w:ascii="Palatino Linotype" w:eastAsia="Times New Roman" w:hAnsi="Palatino Linotype" w:cs="Arial"/>
          <w:color w:val="0070C0"/>
          <w:sz w:val="24"/>
          <w:szCs w:val="24"/>
          <w:lang w:eastAsia="en-GB"/>
        </w:rPr>
        <w:t>are provided</w:t>
      </w:r>
      <w:proofErr w:type="gramEnd"/>
      <w:r w:rsidRPr="00FB7474">
        <w:rPr>
          <w:rFonts w:ascii="Palatino Linotype" w:eastAsia="Times New Roman" w:hAnsi="Palatino Linotype" w:cs="Arial"/>
          <w:color w:val="0070C0"/>
          <w:sz w:val="24"/>
          <w:szCs w:val="24"/>
          <w:lang w:eastAsia="en-GB"/>
        </w:rPr>
        <w:t xml:space="preserve"> to Ghanaian firms active in international trade. </w:t>
      </w:r>
    </w:p>
    <w:p w:rsidR="00FB7474" w:rsidRPr="00FB7474" w:rsidRDefault="00FB7474" w:rsidP="00FB7474">
      <w:pPr>
        <w:pStyle w:val="ListParagraph"/>
        <w:spacing w:before="100" w:beforeAutospacing="1" w:after="100" w:afterAutospacing="1" w:line="360" w:lineRule="atLeast"/>
        <w:rPr>
          <w:rFonts w:ascii="Palatino Linotype" w:eastAsia="Times New Roman" w:hAnsi="Palatino Linotype" w:cs="Arial"/>
          <w:color w:val="0070C0"/>
          <w:sz w:val="24"/>
          <w:szCs w:val="24"/>
          <w:lang w:eastAsia="en-GB"/>
        </w:rPr>
      </w:pPr>
      <w:r w:rsidRPr="00FB7474">
        <w:rPr>
          <w:rFonts w:ascii="Palatino Linotype" w:eastAsia="Times New Roman" w:hAnsi="Palatino Linotype" w:cs="Arial"/>
          <w:color w:val="0070C0"/>
          <w:sz w:val="24"/>
          <w:szCs w:val="24"/>
          <w:lang w:eastAsia="en-GB"/>
        </w:rPr>
        <w:t>The Team envisages avenues to enhance Ghana's international engagement and would implement the research under a broad classification o</w:t>
      </w:r>
      <w:r w:rsidR="00D4000F">
        <w:rPr>
          <w:rFonts w:ascii="Palatino Linotype" w:eastAsia="Times New Roman" w:hAnsi="Palatino Linotype" w:cs="Arial"/>
          <w:color w:val="0070C0"/>
          <w:sz w:val="24"/>
          <w:szCs w:val="24"/>
          <w:lang w:eastAsia="en-GB"/>
        </w:rPr>
        <w:t>f regional, sectoral and policy-</w:t>
      </w:r>
      <w:r w:rsidRPr="00FB7474">
        <w:rPr>
          <w:rFonts w:ascii="Palatino Linotype" w:eastAsia="Times New Roman" w:hAnsi="Palatino Linotype" w:cs="Arial"/>
          <w:color w:val="0070C0"/>
          <w:sz w:val="24"/>
          <w:szCs w:val="24"/>
          <w:lang w:eastAsia="en-GB"/>
        </w:rPr>
        <w:t xml:space="preserve">related studies; which </w:t>
      </w:r>
      <w:proofErr w:type="gramStart"/>
      <w:r w:rsidRPr="00FB7474">
        <w:rPr>
          <w:rFonts w:ascii="Palatino Linotype" w:eastAsia="Times New Roman" w:hAnsi="Palatino Linotype" w:cs="Arial"/>
          <w:color w:val="0070C0"/>
          <w:sz w:val="24"/>
          <w:szCs w:val="24"/>
          <w:lang w:eastAsia="en-GB"/>
        </w:rPr>
        <w:t>would then be published</w:t>
      </w:r>
      <w:proofErr w:type="gramEnd"/>
      <w:r w:rsidRPr="00FB7474">
        <w:rPr>
          <w:rFonts w:ascii="Palatino Linotype" w:eastAsia="Times New Roman" w:hAnsi="Palatino Linotype" w:cs="Arial"/>
          <w:color w:val="0070C0"/>
          <w:sz w:val="24"/>
          <w:szCs w:val="24"/>
          <w:lang w:eastAsia="en-GB"/>
        </w:rPr>
        <w:t xml:space="preserve"> as Occasional Papers, Working Papers, among others.</w:t>
      </w:r>
    </w:p>
    <w:p w:rsidR="00FB7474" w:rsidRPr="00DB661C" w:rsidRDefault="00FB7474" w:rsidP="00FB7474">
      <w:pPr>
        <w:pStyle w:val="ListParagraph"/>
        <w:spacing w:before="100" w:beforeAutospacing="1" w:after="100" w:afterAutospacing="1" w:line="360" w:lineRule="atLeast"/>
        <w:rPr>
          <w:rFonts w:ascii="Palatino Linotype" w:eastAsia="Times New Roman" w:hAnsi="Palatino Linotype" w:cs="Arial"/>
          <w:color w:val="5B9BD5" w:themeColor="accent1"/>
          <w:sz w:val="24"/>
          <w:szCs w:val="24"/>
          <w:lang w:eastAsia="en-GB"/>
        </w:rPr>
      </w:pPr>
    </w:p>
    <w:p w:rsidR="00FB7474" w:rsidRPr="005F1E9C" w:rsidRDefault="00FB7474" w:rsidP="00FB7474">
      <w:pPr>
        <w:pStyle w:val="ListParagraph"/>
        <w:numPr>
          <w:ilvl w:val="0"/>
          <w:numId w:val="3"/>
        </w:numPr>
        <w:spacing w:line="276" w:lineRule="auto"/>
        <w:jc w:val="both"/>
        <w:rPr>
          <w:rFonts w:ascii="Palatino Linotype" w:hAnsi="Palatino Linotype"/>
          <w:b/>
          <w:sz w:val="24"/>
          <w:szCs w:val="24"/>
        </w:rPr>
      </w:pPr>
      <w:r w:rsidRPr="005F1E9C">
        <w:rPr>
          <w:rFonts w:ascii="Palatino Linotype" w:hAnsi="Palatino Linotype"/>
          <w:b/>
          <w:sz w:val="24"/>
          <w:szCs w:val="24"/>
        </w:rPr>
        <w:t>Cost of Bank’s Facilities</w:t>
      </w:r>
    </w:p>
    <w:p w:rsidR="00FB7474" w:rsidRPr="00FB7474" w:rsidRDefault="00FB7474" w:rsidP="00FB7474">
      <w:pPr>
        <w:pStyle w:val="ListParagraph"/>
        <w:spacing w:line="276" w:lineRule="auto"/>
        <w:jc w:val="both"/>
        <w:rPr>
          <w:rFonts w:ascii="Palatino Linotype" w:hAnsi="Palatino Linotype"/>
          <w:color w:val="0070C0"/>
          <w:sz w:val="24"/>
          <w:szCs w:val="24"/>
        </w:rPr>
      </w:pPr>
      <w:r w:rsidRPr="00FB7474">
        <w:rPr>
          <w:rFonts w:ascii="Palatino Linotype" w:hAnsi="Palatino Linotype"/>
          <w:color w:val="0070C0"/>
          <w:sz w:val="24"/>
          <w:szCs w:val="24"/>
        </w:rPr>
        <w:t>Interest rate 10.5% - 14</w:t>
      </w:r>
      <w:r w:rsidR="005C4364">
        <w:rPr>
          <w:rFonts w:ascii="Palatino Linotype" w:hAnsi="Palatino Linotype"/>
          <w:color w:val="0070C0"/>
          <w:sz w:val="24"/>
          <w:szCs w:val="24"/>
        </w:rPr>
        <w:t>.5% (d</w:t>
      </w:r>
      <w:r w:rsidRPr="00FB7474">
        <w:rPr>
          <w:rFonts w:ascii="Palatino Linotype" w:hAnsi="Palatino Linotype"/>
          <w:color w:val="0070C0"/>
          <w:sz w:val="24"/>
          <w:szCs w:val="24"/>
        </w:rPr>
        <w:t>epending on the Risk Profile of the Customer).</w:t>
      </w:r>
    </w:p>
    <w:p w:rsidR="00FB7474" w:rsidRPr="00FB7474" w:rsidRDefault="00FB7474" w:rsidP="00FB7474">
      <w:pPr>
        <w:pStyle w:val="ListParagraph"/>
        <w:spacing w:line="276" w:lineRule="auto"/>
        <w:jc w:val="both"/>
        <w:rPr>
          <w:rFonts w:ascii="Palatino Linotype" w:hAnsi="Palatino Linotype"/>
          <w:color w:val="0070C0"/>
          <w:sz w:val="24"/>
          <w:szCs w:val="24"/>
        </w:rPr>
      </w:pPr>
      <w:r w:rsidRPr="00FB7474">
        <w:rPr>
          <w:rFonts w:ascii="Palatino Linotype" w:hAnsi="Palatino Linotype"/>
          <w:color w:val="0070C0"/>
          <w:sz w:val="24"/>
          <w:szCs w:val="24"/>
        </w:rPr>
        <w:t>Facility Fee – 1%payable upfront</w:t>
      </w:r>
      <w:r w:rsidR="005C4364">
        <w:rPr>
          <w:rFonts w:ascii="Palatino Linotype" w:hAnsi="Palatino Linotype"/>
          <w:color w:val="0070C0"/>
          <w:sz w:val="24"/>
          <w:szCs w:val="24"/>
        </w:rPr>
        <w:t>;</w:t>
      </w:r>
    </w:p>
    <w:p w:rsidR="00FB7474" w:rsidRPr="00FB7474" w:rsidRDefault="005C4364" w:rsidP="00FB7474">
      <w:pPr>
        <w:pStyle w:val="ListParagraph"/>
        <w:spacing w:line="276" w:lineRule="auto"/>
        <w:jc w:val="both"/>
        <w:rPr>
          <w:rFonts w:ascii="Palatino Linotype" w:hAnsi="Palatino Linotype"/>
          <w:color w:val="0070C0"/>
          <w:sz w:val="24"/>
          <w:szCs w:val="24"/>
        </w:rPr>
      </w:pPr>
      <w:r>
        <w:rPr>
          <w:rFonts w:ascii="Palatino Linotype" w:hAnsi="Palatino Linotype"/>
          <w:color w:val="0070C0"/>
          <w:sz w:val="24"/>
          <w:szCs w:val="24"/>
        </w:rPr>
        <w:t>Management fee–</w:t>
      </w:r>
      <w:proofErr w:type="gramStart"/>
      <w:r w:rsidR="00FB7474" w:rsidRPr="00FB7474">
        <w:rPr>
          <w:rFonts w:ascii="Palatino Linotype" w:hAnsi="Palatino Linotype"/>
          <w:color w:val="0070C0"/>
          <w:sz w:val="24"/>
          <w:szCs w:val="24"/>
        </w:rPr>
        <w:t>0.5%</w:t>
      </w:r>
      <w:proofErr w:type="gramEnd"/>
      <w:r>
        <w:rPr>
          <w:rFonts w:ascii="Palatino Linotype" w:hAnsi="Palatino Linotype"/>
          <w:color w:val="0070C0"/>
          <w:sz w:val="24"/>
          <w:szCs w:val="24"/>
        </w:rPr>
        <w:t xml:space="preserve"> </w:t>
      </w:r>
      <w:r w:rsidR="00FB7474" w:rsidRPr="00FB7474">
        <w:rPr>
          <w:rFonts w:ascii="Palatino Linotype" w:hAnsi="Palatino Linotype"/>
          <w:color w:val="0070C0"/>
          <w:sz w:val="24"/>
          <w:szCs w:val="24"/>
        </w:rPr>
        <w:t>annually</w:t>
      </w:r>
    </w:p>
    <w:p w:rsidR="00FB7474" w:rsidRPr="00FB7474" w:rsidRDefault="00FB7474" w:rsidP="00FB7474">
      <w:pPr>
        <w:pStyle w:val="ListParagraph"/>
        <w:spacing w:line="276" w:lineRule="auto"/>
        <w:jc w:val="both"/>
        <w:rPr>
          <w:rFonts w:ascii="Palatino Linotype" w:hAnsi="Palatino Linotype"/>
          <w:b/>
          <w:color w:val="0070C0"/>
          <w:sz w:val="24"/>
          <w:szCs w:val="24"/>
        </w:rPr>
      </w:pPr>
    </w:p>
    <w:p w:rsidR="00FB7474" w:rsidRPr="00DB661C" w:rsidRDefault="00FB7474" w:rsidP="00FB7474">
      <w:pPr>
        <w:pStyle w:val="ListParagraph"/>
        <w:numPr>
          <w:ilvl w:val="0"/>
          <w:numId w:val="3"/>
        </w:numPr>
        <w:spacing w:line="276" w:lineRule="auto"/>
        <w:jc w:val="both"/>
        <w:rPr>
          <w:rFonts w:ascii="Palatino Linotype" w:hAnsi="Palatino Linotype"/>
          <w:b/>
          <w:color w:val="000000" w:themeColor="text1"/>
          <w:sz w:val="24"/>
          <w:szCs w:val="24"/>
        </w:rPr>
      </w:pPr>
      <w:r w:rsidRPr="00DB661C">
        <w:rPr>
          <w:rFonts w:ascii="Palatino Linotype" w:hAnsi="Palatino Linotype"/>
          <w:b/>
          <w:color w:val="000000" w:themeColor="text1"/>
          <w:sz w:val="24"/>
          <w:szCs w:val="24"/>
        </w:rPr>
        <w:t>Does the Bank disburse facilities only in local currency?</w:t>
      </w:r>
    </w:p>
    <w:p w:rsidR="00FB7474" w:rsidRPr="00FB7474" w:rsidRDefault="005B23D5" w:rsidP="00FB7474">
      <w:pPr>
        <w:pStyle w:val="ListParagraph"/>
        <w:spacing w:line="276" w:lineRule="auto"/>
        <w:jc w:val="both"/>
        <w:rPr>
          <w:rFonts w:ascii="Palatino Linotype" w:hAnsi="Palatino Linotype"/>
          <w:color w:val="0070C0"/>
          <w:sz w:val="24"/>
          <w:szCs w:val="24"/>
        </w:rPr>
      </w:pPr>
      <w:r>
        <w:rPr>
          <w:rFonts w:ascii="Palatino Linotype" w:hAnsi="Palatino Linotype"/>
          <w:color w:val="0070C0"/>
          <w:sz w:val="24"/>
          <w:szCs w:val="24"/>
        </w:rPr>
        <w:t>Yes, in</w:t>
      </w:r>
      <w:r w:rsidR="00FB7474" w:rsidRPr="00FB7474">
        <w:rPr>
          <w:rFonts w:ascii="Palatino Linotype" w:hAnsi="Palatino Linotype"/>
          <w:color w:val="0070C0"/>
          <w:sz w:val="24"/>
          <w:szCs w:val="24"/>
        </w:rPr>
        <w:t xml:space="preserve"> cedi equivalent of the transaction even if it is in foreign currency.</w:t>
      </w:r>
    </w:p>
    <w:p w:rsidR="00FB7474" w:rsidRPr="00FB7474" w:rsidRDefault="00FB7474" w:rsidP="00FB7474">
      <w:pPr>
        <w:pStyle w:val="ListParagraph"/>
        <w:spacing w:line="276" w:lineRule="auto"/>
        <w:jc w:val="both"/>
        <w:rPr>
          <w:rFonts w:ascii="Palatino Linotype" w:hAnsi="Palatino Linotype"/>
          <w:color w:val="0070C0"/>
          <w:sz w:val="24"/>
          <w:szCs w:val="24"/>
        </w:rPr>
      </w:pPr>
    </w:p>
    <w:p w:rsidR="00FB7474" w:rsidRPr="005F1E9C" w:rsidRDefault="00FB7474" w:rsidP="00FB7474">
      <w:pPr>
        <w:pStyle w:val="ListParagraph"/>
        <w:numPr>
          <w:ilvl w:val="0"/>
          <w:numId w:val="3"/>
        </w:numPr>
        <w:spacing w:line="276" w:lineRule="auto"/>
        <w:jc w:val="both"/>
        <w:rPr>
          <w:rFonts w:ascii="Palatino Linotype" w:hAnsi="Palatino Linotype"/>
          <w:sz w:val="24"/>
          <w:szCs w:val="24"/>
        </w:rPr>
      </w:pPr>
      <w:proofErr w:type="gramStart"/>
      <w:r>
        <w:rPr>
          <w:rFonts w:ascii="Palatino Linotype" w:hAnsi="Palatino Linotype"/>
          <w:b/>
          <w:sz w:val="24"/>
          <w:szCs w:val="24"/>
        </w:rPr>
        <w:t>My Suppliers want an LC</w:t>
      </w:r>
      <w:proofErr w:type="gramEnd"/>
      <w:r>
        <w:rPr>
          <w:rFonts w:ascii="Palatino Linotype" w:hAnsi="Palatino Linotype"/>
          <w:b/>
          <w:sz w:val="24"/>
          <w:szCs w:val="24"/>
        </w:rPr>
        <w:t xml:space="preserve">, </w:t>
      </w:r>
      <w:proofErr w:type="gramStart"/>
      <w:r>
        <w:rPr>
          <w:rFonts w:ascii="Palatino Linotype" w:hAnsi="Palatino Linotype"/>
          <w:b/>
          <w:sz w:val="24"/>
          <w:szCs w:val="24"/>
        </w:rPr>
        <w:t>can the Bank provide them</w:t>
      </w:r>
      <w:proofErr w:type="gramEnd"/>
      <w:r>
        <w:rPr>
          <w:rFonts w:ascii="Palatino Linotype" w:hAnsi="Palatino Linotype"/>
          <w:b/>
          <w:sz w:val="24"/>
          <w:szCs w:val="24"/>
        </w:rPr>
        <w:t>?</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Currently, we facilitate that through a Designated Financial Institution.</w:t>
      </w:r>
    </w:p>
    <w:p w:rsidR="00FB7474" w:rsidRPr="00DB661C" w:rsidRDefault="00FB7474" w:rsidP="00FB7474">
      <w:pPr>
        <w:spacing w:line="276" w:lineRule="auto"/>
        <w:jc w:val="both"/>
        <w:rPr>
          <w:rFonts w:ascii="Palatino Linotype" w:hAnsi="Palatino Linotype"/>
          <w:sz w:val="24"/>
          <w:szCs w:val="24"/>
        </w:rPr>
      </w:pPr>
    </w:p>
    <w:p w:rsidR="00FB7474" w:rsidRPr="00200A86" w:rsidRDefault="00FB7474" w:rsidP="00FB7474">
      <w:pPr>
        <w:pStyle w:val="ListParagraph"/>
        <w:numPr>
          <w:ilvl w:val="0"/>
          <w:numId w:val="3"/>
        </w:numPr>
        <w:spacing w:line="276" w:lineRule="auto"/>
        <w:jc w:val="both"/>
        <w:rPr>
          <w:rFonts w:ascii="Palatino Linotype" w:hAnsi="Palatino Linotype"/>
          <w:sz w:val="24"/>
          <w:szCs w:val="24"/>
        </w:rPr>
      </w:pPr>
      <w:r>
        <w:rPr>
          <w:rFonts w:ascii="Palatino Linotype" w:hAnsi="Palatino Linotype"/>
          <w:b/>
          <w:sz w:val="24"/>
          <w:szCs w:val="24"/>
        </w:rPr>
        <w:t>Does the Bank finance Imports?</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Yes, machinery, plant &amp; equipment</w:t>
      </w:r>
      <w:r w:rsidR="007F641D">
        <w:rPr>
          <w:rFonts w:ascii="Palatino Linotype" w:hAnsi="Palatino Linotype"/>
          <w:color w:val="0070C0"/>
          <w:sz w:val="24"/>
          <w:szCs w:val="24"/>
        </w:rPr>
        <w:t>,</w:t>
      </w:r>
      <w:r w:rsidRPr="001A7CCA">
        <w:rPr>
          <w:rFonts w:ascii="Palatino Linotype" w:hAnsi="Palatino Linotype"/>
          <w:color w:val="0070C0"/>
          <w:sz w:val="24"/>
          <w:szCs w:val="24"/>
        </w:rPr>
        <w:t xml:space="preserve"> and raw materials that are not locally available.</w:t>
      </w:r>
    </w:p>
    <w:p w:rsidR="00FB7474" w:rsidRPr="001A7CCA" w:rsidRDefault="00FB7474" w:rsidP="00FB7474">
      <w:pPr>
        <w:pStyle w:val="ListParagraph"/>
        <w:spacing w:line="276" w:lineRule="auto"/>
        <w:jc w:val="both"/>
        <w:rPr>
          <w:rFonts w:ascii="Palatino Linotype" w:hAnsi="Palatino Linotype"/>
          <w:color w:val="0070C0"/>
          <w:sz w:val="24"/>
          <w:szCs w:val="24"/>
        </w:rPr>
      </w:pPr>
    </w:p>
    <w:p w:rsidR="00FB7474" w:rsidRDefault="00FB7474" w:rsidP="00FB7474">
      <w:pPr>
        <w:pStyle w:val="ListParagraph"/>
        <w:numPr>
          <w:ilvl w:val="0"/>
          <w:numId w:val="3"/>
        </w:numPr>
        <w:spacing w:line="276" w:lineRule="auto"/>
        <w:jc w:val="both"/>
        <w:rPr>
          <w:rFonts w:ascii="Palatino Linotype" w:hAnsi="Palatino Linotype"/>
          <w:sz w:val="24"/>
          <w:szCs w:val="24"/>
        </w:rPr>
      </w:pPr>
      <w:r>
        <w:rPr>
          <w:rFonts w:ascii="Palatino Linotype" w:hAnsi="Palatino Linotype"/>
          <w:b/>
          <w:sz w:val="24"/>
          <w:szCs w:val="24"/>
        </w:rPr>
        <w:t>How do I qualify for GEXIM Loan?</w:t>
      </w:r>
    </w:p>
    <w:p w:rsidR="00FB7474" w:rsidRDefault="007F641D" w:rsidP="00FB7474">
      <w:pPr>
        <w:pStyle w:val="ListParagraph"/>
        <w:spacing w:line="276" w:lineRule="auto"/>
        <w:jc w:val="both"/>
        <w:rPr>
          <w:rFonts w:ascii="Palatino Linotype" w:hAnsi="Palatino Linotype"/>
          <w:sz w:val="24"/>
          <w:szCs w:val="24"/>
        </w:rPr>
      </w:pPr>
      <w:r>
        <w:rPr>
          <w:rFonts w:ascii="Palatino Linotype" w:hAnsi="Palatino Linotype"/>
          <w:sz w:val="24"/>
          <w:szCs w:val="24"/>
        </w:rPr>
        <w:t xml:space="preserve">Must be a </w:t>
      </w:r>
      <w:proofErr w:type="gramStart"/>
      <w:r>
        <w:rPr>
          <w:rFonts w:ascii="Palatino Linotype" w:hAnsi="Palatino Linotype"/>
          <w:sz w:val="24"/>
          <w:szCs w:val="24"/>
        </w:rPr>
        <w:t>wholly-</w:t>
      </w:r>
      <w:r w:rsidR="00FB7474">
        <w:rPr>
          <w:rFonts w:ascii="Palatino Linotype" w:hAnsi="Palatino Linotype"/>
          <w:sz w:val="24"/>
          <w:szCs w:val="24"/>
        </w:rPr>
        <w:t>Ghanaian</w:t>
      </w:r>
      <w:proofErr w:type="gramEnd"/>
      <w:r w:rsidR="00FB7474">
        <w:rPr>
          <w:rFonts w:ascii="Palatino Linotype" w:hAnsi="Palatino Linotype"/>
          <w:sz w:val="24"/>
          <w:szCs w:val="24"/>
        </w:rPr>
        <w:t xml:space="preserve"> company and the loan request must meet the Bank’s acceptance criteria. The acceptance criteria </w:t>
      </w:r>
      <w:proofErr w:type="gramStart"/>
      <w:r w:rsidR="00FB7474">
        <w:rPr>
          <w:rFonts w:ascii="Palatino Linotype" w:hAnsi="Palatino Linotype"/>
          <w:sz w:val="24"/>
          <w:szCs w:val="24"/>
        </w:rPr>
        <w:t>are categorized</w:t>
      </w:r>
      <w:proofErr w:type="gramEnd"/>
      <w:r w:rsidR="00FB7474">
        <w:rPr>
          <w:rFonts w:ascii="Palatino Linotype" w:hAnsi="Palatino Linotype"/>
          <w:sz w:val="24"/>
          <w:szCs w:val="24"/>
        </w:rPr>
        <w:t xml:space="preserve"> into:</w:t>
      </w:r>
    </w:p>
    <w:p w:rsidR="00FB7474" w:rsidRPr="001A7CCA" w:rsidRDefault="007F641D" w:rsidP="00FB7474">
      <w:pPr>
        <w:pStyle w:val="ListParagraph"/>
        <w:numPr>
          <w:ilvl w:val="0"/>
          <w:numId w:val="7"/>
        </w:numPr>
        <w:spacing w:line="276" w:lineRule="auto"/>
        <w:jc w:val="both"/>
        <w:rPr>
          <w:rFonts w:ascii="Palatino Linotype" w:hAnsi="Palatino Linotype"/>
          <w:color w:val="0070C0"/>
          <w:sz w:val="24"/>
          <w:szCs w:val="24"/>
        </w:rPr>
      </w:pPr>
      <w:r>
        <w:rPr>
          <w:rFonts w:ascii="Palatino Linotype" w:hAnsi="Palatino Linotype"/>
          <w:color w:val="0070C0"/>
          <w:sz w:val="24"/>
          <w:szCs w:val="24"/>
        </w:rPr>
        <w:t>Socio-</w:t>
      </w:r>
      <w:r w:rsidR="00FB7474" w:rsidRPr="001A7CCA">
        <w:rPr>
          <w:rFonts w:ascii="Palatino Linotype" w:hAnsi="Palatino Linotype"/>
          <w:color w:val="0070C0"/>
          <w:sz w:val="24"/>
          <w:szCs w:val="24"/>
        </w:rPr>
        <w:t>Economic Impact – Suitability of Loan Purpose</w:t>
      </w:r>
    </w:p>
    <w:p w:rsidR="00FB7474" w:rsidRPr="001A7CCA" w:rsidRDefault="00FB7474" w:rsidP="00FB7474">
      <w:pPr>
        <w:pStyle w:val="ListParagraph"/>
        <w:numPr>
          <w:ilvl w:val="0"/>
          <w:numId w:val="7"/>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Customer Capability – Safety of the Loan</w:t>
      </w:r>
    </w:p>
    <w:p w:rsidR="00FB7474" w:rsidRDefault="00FB7474" w:rsidP="00FB7474">
      <w:pPr>
        <w:pStyle w:val="ListParagraph"/>
        <w:numPr>
          <w:ilvl w:val="0"/>
          <w:numId w:val="7"/>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Business sustainability – Profitability</w:t>
      </w:r>
    </w:p>
    <w:p w:rsidR="00FB7474" w:rsidRPr="001A7CCA" w:rsidRDefault="00FB7474" w:rsidP="00FB7474">
      <w:pPr>
        <w:pStyle w:val="ListParagraph"/>
        <w:spacing w:line="276" w:lineRule="auto"/>
        <w:ind w:left="1440"/>
        <w:jc w:val="both"/>
        <w:rPr>
          <w:rFonts w:ascii="Palatino Linotype" w:hAnsi="Palatino Linotype"/>
          <w:color w:val="0070C0"/>
          <w:sz w:val="24"/>
          <w:szCs w:val="24"/>
        </w:rPr>
      </w:pPr>
    </w:p>
    <w:p w:rsidR="00FB7474" w:rsidRDefault="00FB7474" w:rsidP="00FB7474">
      <w:pPr>
        <w:pStyle w:val="ListParagraph"/>
        <w:numPr>
          <w:ilvl w:val="0"/>
          <w:numId w:val="3"/>
        </w:numPr>
        <w:spacing w:line="276" w:lineRule="auto"/>
        <w:jc w:val="both"/>
        <w:rPr>
          <w:rFonts w:ascii="Palatino Linotype" w:hAnsi="Palatino Linotype"/>
          <w:b/>
          <w:sz w:val="24"/>
          <w:szCs w:val="24"/>
        </w:rPr>
      </w:pPr>
      <w:r w:rsidRPr="0062757F">
        <w:rPr>
          <w:rFonts w:ascii="Palatino Linotype" w:hAnsi="Palatino Linotype"/>
          <w:b/>
          <w:sz w:val="24"/>
          <w:szCs w:val="24"/>
        </w:rPr>
        <w:t>How can I apply for a GEXIM loan?</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An application for loan letter addressed to the CEO. This must come with all the pre-requisite requirements such as business plan, busi</w:t>
      </w:r>
      <w:r w:rsidR="007F641D">
        <w:rPr>
          <w:rFonts w:ascii="Palatino Linotype" w:hAnsi="Palatino Linotype"/>
          <w:color w:val="0070C0"/>
          <w:sz w:val="24"/>
          <w:szCs w:val="24"/>
        </w:rPr>
        <w:t>ness registration documents,</w:t>
      </w:r>
      <w:r w:rsidRPr="001A7CCA">
        <w:rPr>
          <w:rFonts w:ascii="Palatino Linotype" w:hAnsi="Palatino Linotype"/>
          <w:color w:val="0070C0"/>
          <w:sz w:val="24"/>
          <w:szCs w:val="24"/>
        </w:rPr>
        <w:t xml:space="preserve"> audited financial statements (for existing businesses), off</w:t>
      </w:r>
      <w:r w:rsidR="007F641D">
        <w:rPr>
          <w:rFonts w:ascii="Palatino Linotype" w:hAnsi="Palatino Linotype"/>
          <w:color w:val="0070C0"/>
          <w:sz w:val="24"/>
          <w:szCs w:val="24"/>
        </w:rPr>
        <w:t>-</w:t>
      </w:r>
      <w:r w:rsidRPr="001A7CCA">
        <w:rPr>
          <w:rFonts w:ascii="Palatino Linotype" w:hAnsi="Palatino Linotype"/>
          <w:color w:val="0070C0"/>
          <w:sz w:val="24"/>
          <w:szCs w:val="24"/>
        </w:rPr>
        <w:t>taker Agreements</w:t>
      </w:r>
      <w:r w:rsidR="007F641D">
        <w:rPr>
          <w:rFonts w:ascii="Palatino Linotype" w:hAnsi="Palatino Linotype"/>
          <w:color w:val="0070C0"/>
          <w:sz w:val="24"/>
          <w:szCs w:val="24"/>
        </w:rPr>
        <w:t>,</w:t>
      </w:r>
      <w:r w:rsidRPr="001A7CCA">
        <w:rPr>
          <w:rFonts w:ascii="Palatino Linotype" w:hAnsi="Palatino Linotype"/>
          <w:color w:val="0070C0"/>
          <w:sz w:val="24"/>
          <w:szCs w:val="24"/>
        </w:rPr>
        <w:t xml:space="preserve"> (if any), etc.</w:t>
      </w:r>
    </w:p>
    <w:p w:rsidR="00FB7474" w:rsidRDefault="00FB7474" w:rsidP="00FB7474">
      <w:pPr>
        <w:pStyle w:val="ListParagraph"/>
        <w:spacing w:line="276" w:lineRule="auto"/>
        <w:jc w:val="both"/>
        <w:rPr>
          <w:rFonts w:ascii="Palatino Linotype" w:hAnsi="Palatino Linotype"/>
          <w:color w:val="0070C0"/>
          <w:sz w:val="24"/>
          <w:szCs w:val="24"/>
        </w:rPr>
      </w:pPr>
    </w:p>
    <w:p w:rsidR="00FB7474" w:rsidRDefault="00FB7474" w:rsidP="00FB7474">
      <w:pPr>
        <w:pStyle w:val="ListParagraph"/>
        <w:spacing w:line="276" w:lineRule="auto"/>
        <w:jc w:val="both"/>
        <w:rPr>
          <w:rFonts w:ascii="Palatino Linotype" w:hAnsi="Palatino Linotype"/>
          <w:color w:val="0070C0"/>
          <w:sz w:val="24"/>
          <w:szCs w:val="24"/>
        </w:rPr>
      </w:pPr>
    </w:p>
    <w:p w:rsidR="00FB7474" w:rsidRDefault="00FB7474" w:rsidP="00FB7474">
      <w:pPr>
        <w:pStyle w:val="ListParagraph"/>
        <w:numPr>
          <w:ilvl w:val="0"/>
          <w:numId w:val="3"/>
        </w:numPr>
        <w:spacing w:line="276" w:lineRule="auto"/>
        <w:jc w:val="both"/>
        <w:rPr>
          <w:rFonts w:ascii="Palatino Linotype" w:hAnsi="Palatino Linotype"/>
          <w:b/>
          <w:sz w:val="24"/>
          <w:szCs w:val="24"/>
        </w:rPr>
      </w:pPr>
      <w:r w:rsidRPr="00721555">
        <w:rPr>
          <w:rFonts w:ascii="Palatino Linotype" w:hAnsi="Palatino Linotype"/>
          <w:b/>
          <w:sz w:val="24"/>
          <w:szCs w:val="24"/>
        </w:rPr>
        <w:t>Are there specific banks through which GEXIM disburses its facility?</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Currently, we transact with all Designated Financial Institution</w:t>
      </w:r>
      <w:r w:rsidR="000D3E6C">
        <w:rPr>
          <w:rFonts w:ascii="Palatino Linotype" w:hAnsi="Palatino Linotype"/>
          <w:color w:val="0070C0"/>
          <w:sz w:val="24"/>
          <w:szCs w:val="24"/>
        </w:rPr>
        <w:t>s</w:t>
      </w:r>
      <w:r w:rsidRPr="001A7CCA">
        <w:rPr>
          <w:rFonts w:ascii="Palatino Linotype" w:hAnsi="Palatino Linotype"/>
          <w:color w:val="0070C0"/>
          <w:sz w:val="24"/>
          <w:szCs w:val="24"/>
        </w:rPr>
        <w:t xml:space="preserve"> (i.e. Commercial Banks).</w:t>
      </w:r>
    </w:p>
    <w:p w:rsidR="00FB7474" w:rsidRDefault="00FB7474" w:rsidP="00FB7474">
      <w:pPr>
        <w:pStyle w:val="ListParagraph"/>
        <w:spacing w:line="276" w:lineRule="auto"/>
        <w:jc w:val="both"/>
        <w:rPr>
          <w:rFonts w:ascii="Palatino Linotype" w:hAnsi="Palatino Linotype"/>
          <w:sz w:val="24"/>
          <w:szCs w:val="24"/>
        </w:rPr>
      </w:pPr>
    </w:p>
    <w:p w:rsidR="00FB7474" w:rsidRPr="009747C8" w:rsidRDefault="00FB7474" w:rsidP="00FB7474">
      <w:pPr>
        <w:pStyle w:val="ListParagraph"/>
        <w:numPr>
          <w:ilvl w:val="0"/>
          <w:numId w:val="3"/>
        </w:numPr>
        <w:spacing w:line="276" w:lineRule="auto"/>
        <w:jc w:val="both"/>
        <w:rPr>
          <w:rFonts w:ascii="Palatino Linotype" w:hAnsi="Palatino Linotype"/>
          <w:sz w:val="24"/>
          <w:szCs w:val="24"/>
        </w:rPr>
      </w:pPr>
      <w:r>
        <w:rPr>
          <w:rFonts w:ascii="Palatino Linotype" w:hAnsi="Palatino Linotype"/>
          <w:b/>
          <w:sz w:val="24"/>
          <w:szCs w:val="24"/>
        </w:rPr>
        <w:t>How does GEXIM ensure the uniform pricing of its facilities that are available through the Commercial Banks?</w:t>
      </w:r>
    </w:p>
    <w:p w:rsidR="00FB7474" w:rsidRDefault="00FB7474" w:rsidP="005B23D5">
      <w:pPr>
        <w:pStyle w:val="ListParagraph"/>
        <w:spacing w:line="276" w:lineRule="auto"/>
        <w:jc w:val="both"/>
        <w:rPr>
          <w:rFonts w:ascii="Palatino Linotype" w:hAnsi="Palatino Linotype"/>
          <w:sz w:val="24"/>
          <w:szCs w:val="24"/>
        </w:rPr>
      </w:pPr>
      <w:r w:rsidRPr="001A7CCA">
        <w:rPr>
          <w:rFonts w:ascii="Palatino Linotype" w:hAnsi="Palatino Linotype"/>
          <w:color w:val="0070C0"/>
          <w:sz w:val="24"/>
          <w:szCs w:val="24"/>
        </w:rPr>
        <w:t>There is a cap on the interest rates for which DFI’s cannot exceed</w:t>
      </w:r>
      <w:r>
        <w:rPr>
          <w:rFonts w:ascii="Palatino Linotype" w:hAnsi="Palatino Linotype"/>
          <w:sz w:val="24"/>
          <w:szCs w:val="24"/>
        </w:rPr>
        <w:t>.</w:t>
      </w:r>
    </w:p>
    <w:p w:rsidR="005B23D5" w:rsidRPr="005B23D5" w:rsidRDefault="005B23D5" w:rsidP="005B23D5">
      <w:pPr>
        <w:pStyle w:val="ListParagraph"/>
        <w:spacing w:line="276" w:lineRule="auto"/>
        <w:jc w:val="both"/>
        <w:rPr>
          <w:rFonts w:ascii="Palatino Linotype" w:hAnsi="Palatino Linotype"/>
          <w:sz w:val="24"/>
          <w:szCs w:val="24"/>
        </w:rPr>
      </w:pPr>
    </w:p>
    <w:p w:rsidR="00FB7474" w:rsidRPr="00DF4543" w:rsidRDefault="00FB7474" w:rsidP="00FB7474">
      <w:pPr>
        <w:pStyle w:val="ListParagraph"/>
        <w:numPr>
          <w:ilvl w:val="0"/>
          <w:numId w:val="3"/>
        </w:numPr>
        <w:spacing w:line="276" w:lineRule="auto"/>
        <w:jc w:val="both"/>
        <w:rPr>
          <w:rFonts w:ascii="Palatino Linotype" w:hAnsi="Palatino Linotype"/>
          <w:sz w:val="24"/>
          <w:szCs w:val="24"/>
        </w:rPr>
      </w:pPr>
      <w:r>
        <w:rPr>
          <w:rFonts w:ascii="Palatino Linotype" w:hAnsi="Palatino Linotype"/>
          <w:b/>
          <w:sz w:val="24"/>
          <w:szCs w:val="24"/>
        </w:rPr>
        <w:t>What is the average processing time for applications?</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The average processing time is 21 days.</w:t>
      </w:r>
    </w:p>
    <w:p w:rsidR="00FB7474" w:rsidRDefault="00FB7474" w:rsidP="00FB7474">
      <w:pPr>
        <w:pStyle w:val="ListParagraph"/>
        <w:spacing w:line="276" w:lineRule="auto"/>
        <w:jc w:val="both"/>
        <w:rPr>
          <w:rFonts w:ascii="Palatino Linotype" w:hAnsi="Palatino Linotype"/>
          <w:sz w:val="24"/>
          <w:szCs w:val="24"/>
        </w:rPr>
      </w:pPr>
    </w:p>
    <w:p w:rsidR="00FB7474" w:rsidRPr="008200B2" w:rsidRDefault="00FB7474" w:rsidP="00FB7474">
      <w:pPr>
        <w:pStyle w:val="ListParagraph"/>
        <w:numPr>
          <w:ilvl w:val="0"/>
          <w:numId w:val="3"/>
        </w:numPr>
        <w:spacing w:line="276" w:lineRule="auto"/>
        <w:jc w:val="both"/>
        <w:rPr>
          <w:rFonts w:ascii="Palatino Linotype" w:hAnsi="Palatino Linotype"/>
          <w:sz w:val="24"/>
          <w:szCs w:val="24"/>
        </w:rPr>
      </w:pPr>
      <w:r>
        <w:rPr>
          <w:rFonts w:ascii="Palatino Linotype" w:hAnsi="Palatino Linotype"/>
          <w:b/>
          <w:sz w:val="24"/>
          <w:szCs w:val="24"/>
        </w:rPr>
        <w:t>What is the Security acceptable for GEXIM Loans?</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Collaterals acceptable as security in respect of approved credit exposures shall include:-</w:t>
      </w:r>
    </w:p>
    <w:p w:rsidR="00FB7474" w:rsidRPr="001A7CCA" w:rsidRDefault="00FB7474" w:rsidP="00FB7474">
      <w:pPr>
        <w:pStyle w:val="ListParagraph"/>
        <w:numPr>
          <w:ilvl w:val="0"/>
          <w:numId w:val="8"/>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Mortgage on Landed Property</w:t>
      </w:r>
      <w:r w:rsidR="005B23D5">
        <w:rPr>
          <w:rFonts w:ascii="Palatino Linotype" w:hAnsi="Palatino Linotype"/>
          <w:color w:val="0070C0"/>
          <w:sz w:val="24"/>
          <w:szCs w:val="24"/>
        </w:rPr>
        <w:t>;</w:t>
      </w:r>
    </w:p>
    <w:p w:rsidR="00FB7474" w:rsidRPr="001A7CCA" w:rsidRDefault="00FB7474" w:rsidP="00FB7474">
      <w:pPr>
        <w:pStyle w:val="ListParagraph"/>
        <w:numPr>
          <w:ilvl w:val="0"/>
          <w:numId w:val="8"/>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Undeveloped lands/uncompleted buildings with land titles, located in prime areas of the regional capital</w:t>
      </w:r>
      <w:r w:rsidR="005B23D5">
        <w:rPr>
          <w:rFonts w:ascii="Palatino Linotype" w:hAnsi="Palatino Linotype"/>
          <w:color w:val="0070C0"/>
          <w:sz w:val="24"/>
          <w:szCs w:val="24"/>
        </w:rPr>
        <w:t>s;</w:t>
      </w:r>
    </w:p>
    <w:p w:rsidR="00FB7474" w:rsidRPr="001A7CCA" w:rsidRDefault="00FB7474" w:rsidP="00FB7474">
      <w:pPr>
        <w:pStyle w:val="ListParagraph"/>
        <w:numPr>
          <w:ilvl w:val="0"/>
          <w:numId w:val="8"/>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 xml:space="preserve">Farms Lands with legal title documents invested in the firm’s name – sale ability and liquidity are paramount when considering </w:t>
      </w:r>
      <w:proofErr w:type="gramStart"/>
      <w:r w:rsidRPr="001A7CCA">
        <w:rPr>
          <w:rFonts w:ascii="Palatino Linotype" w:hAnsi="Palatino Linotype"/>
          <w:color w:val="0070C0"/>
          <w:sz w:val="24"/>
          <w:szCs w:val="24"/>
        </w:rPr>
        <w:t>farm lands</w:t>
      </w:r>
      <w:proofErr w:type="gramEnd"/>
      <w:r w:rsidRPr="001A7CCA">
        <w:rPr>
          <w:rFonts w:ascii="Palatino Linotype" w:hAnsi="Palatino Linotype"/>
          <w:color w:val="0070C0"/>
          <w:sz w:val="24"/>
          <w:szCs w:val="24"/>
        </w:rPr>
        <w:t>.</w:t>
      </w:r>
    </w:p>
    <w:p w:rsidR="00FB7474" w:rsidRPr="001A7CCA" w:rsidRDefault="00FB7474" w:rsidP="00FB7474">
      <w:pPr>
        <w:pStyle w:val="ListParagraph"/>
        <w:numPr>
          <w:ilvl w:val="0"/>
          <w:numId w:val="8"/>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Cash Deposit/Investment</w:t>
      </w:r>
    </w:p>
    <w:p w:rsidR="00FB7474" w:rsidRPr="001A7CCA" w:rsidRDefault="00FB7474" w:rsidP="00FB7474">
      <w:pPr>
        <w:pStyle w:val="ListParagraph"/>
        <w:numPr>
          <w:ilvl w:val="0"/>
          <w:numId w:val="8"/>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Guarantees:</w:t>
      </w:r>
    </w:p>
    <w:p w:rsidR="00FB7474" w:rsidRPr="001A7CCA" w:rsidRDefault="00FB7474" w:rsidP="00FB7474">
      <w:pPr>
        <w:pStyle w:val="ListParagraph"/>
        <w:numPr>
          <w:ilvl w:val="0"/>
          <w:numId w:val="10"/>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Personal Guarantees of Shareholders</w:t>
      </w:r>
    </w:p>
    <w:p w:rsidR="00FB7474" w:rsidRPr="001A7CCA" w:rsidRDefault="00FB7474" w:rsidP="00FB7474">
      <w:pPr>
        <w:pStyle w:val="ListParagraph"/>
        <w:numPr>
          <w:ilvl w:val="0"/>
          <w:numId w:val="10"/>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Corporate Guarantees</w:t>
      </w:r>
    </w:p>
    <w:p w:rsidR="00FB7474" w:rsidRPr="001A7CCA" w:rsidRDefault="00FB7474" w:rsidP="00FB7474">
      <w:pPr>
        <w:pStyle w:val="ListParagraph"/>
        <w:numPr>
          <w:ilvl w:val="0"/>
          <w:numId w:val="10"/>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Bank Guarantees</w:t>
      </w:r>
    </w:p>
    <w:p w:rsidR="00FB7474" w:rsidRPr="001A7CCA" w:rsidRDefault="002406D7" w:rsidP="00FB7474">
      <w:pPr>
        <w:pStyle w:val="ListParagraph"/>
        <w:numPr>
          <w:ilvl w:val="0"/>
          <w:numId w:val="8"/>
        </w:numPr>
        <w:spacing w:line="276" w:lineRule="auto"/>
        <w:jc w:val="both"/>
        <w:rPr>
          <w:rFonts w:ascii="Palatino Linotype" w:hAnsi="Palatino Linotype"/>
          <w:color w:val="0070C0"/>
          <w:sz w:val="24"/>
          <w:szCs w:val="24"/>
        </w:rPr>
      </w:pPr>
      <w:r>
        <w:rPr>
          <w:rFonts w:ascii="Palatino Linotype" w:hAnsi="Palatino Linotype"/>
          <w:color w:val="0070C0"/>
          <w:sz w:val="24"/>
          <w:szCs w:val="24"/>
        </w:rPr>
        <w:t>Letter of C</w:t>
      </w:r>
      <w:r w:rsidR="00FB7474" w:rsidRPr="001A7CCA">
        <w:rPr>
          <w:rFonts w:ascii="Palatino Linotype" w:hAnsi="Palatino Linotype"/>
          <w:color w:val="0070C0"/>
          <w:sz w:val="24"/>
          <w:szCs w:val="24"/>
        </w:rPr>
        <w:t>redit</w:t>
      </w:r>
    </w:p>
    <w:p w:rsidR="00FB7474" w:rsidRPr="001A7CCA" w:rsidRDefault="00FB7474" w:rsidP="00FB7474">
      <w:pPr>
        <w:pStyle w:val="ListParagraph"/>
        <w:numPr>
          <w:ilvl w:val="0"/>
          <w:numId w:val="8"/>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Charge on assets (Fixed and/or Floating)</w:t>
      </w:r>
    </w:p>
    <w:p w:rsidR="00FB7474" w:rsidRPr="001A7CCA" w:rsidRDefault="00FB7474" w:rsidP="00FB7474">
      <w:pPr>
        <w:pStyle w:val="ListParagraph"/>
        <w:numPr>
          <w:ilvl w:val="0"/>
          <w:numId w:val="8"/>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Lien on Asset being financed</w:t>
      </w:r>
    </w:p>
    <w:p w:rsidR="00FB7474" w:rsidRPr="001A7CCA" w:rsidRDefault="00FB7474" w:rsidP="00FB7474">
      <w:pPr>
        <w:pStyle w:val="ListParagraph"/>
        <w:numPr>
          <w:ilvl w:val="0"/>
          <w:numId w:val="8"/>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 xml:space="preserve">Vehicles </w:t>
      </w:r>
    </w:p>
    <w:p w:rsidR="00FB7474" w:rsidRPr="001A7CCA" w:rsidRDefault="00FB7474" w:rsidP="00FB7474">
      <w:pPr>
        <w:pStyle w:val="ListParagraph"/>
        <w:numPr>
          <w:ilvl w:val="0"/>
          <w:numId w:val="8"/>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Receivables from acceptable institution</w:t>
      </w:r>
      <w:r w:rsidR="002406D7">
        <w:rPr>
          <w:rFonts w:ascii="Palatino Linotype" w:hAnsi="Palatino Linotype"/>
          <w:color w:val="0070C0"/>
          <w:sz w:val="24"/>
          <w:szCs w:val="24"/>
        </w:rPr>
        <w:t>s</w:t>
      </w:r>
    </w:p>
    <w:p w:rsidR="00FB7474" w:rsidRPr="001A7CCA" w:rsidRDefault="00FB7474" w:rsidP="00FB7474">
      <w:pPr>
        <w:pStyle w:val="ListParagraph"/>
        <w:numPr>
          <w:ilvl w:val="0"/>
          <w:numId w:val="8"/>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Negative Pledge</w:t>
      </w:r>
    </w:p>
    <w:p w:rsidR="00FB7474" w:rsidRPr="001A7CCA" w:rsidRDefault="00FB7474" w:rsidP="00FB7474">
      <w:pPr>
        <w:pStyle w:val="ListParagraph"/>
        <w:numPr>
          <w:ilvl w:val="0"/>
          <w:numId w:val="8"/>
        </w:numPr>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 xml:space="preserve">Equity  </w:t>
      </w:r>
    </w:p>
    <w:p w:rsidR="005B23D5" w:rsidRPr="00FB2302" w:rsidRDefault="005B23D5" w:rsidP="00FB7474">
      <w:pPr>
        <w:spacing w:line="276" w:lineRule="auto"/>
        <w:jc w:val="both"/>
        <w:rPr>
          <w:rFonts w:ascii="Palatino Linotype" w:hAnsi="Palatino Linotype"/>
          <w:sz w:val="24"/>
          <w:szCs w:val="24"/>
        </w:rPr>
      </w:pPr>
    </w:p>
    <w:p w:rsidR="00FB7474" w:rsidRPr="00712F82" w:rsidRDefault="00FB7474" w:rsidP="00FB7474">
      <w:pPr>
        <w:pStyle w:val="ListParagraph"/>
        <w:numPr>
          <w:ilvl w:val="0"/>
          <w:numId w:val="3"/>
        </w:numPr>
        <w:spacing w:line="276" w:lineRule="auto"/>
        <w:jc w:val="both"/>
        <w:rPr>
          <w:rFonts w:ascii="Palatino Linotype" w:hAnsi="Palatino Linotype"/>
          <w:sz w:val="24"/>
          <w:szCs w:val="24"/>
        </w:rPr>
      </w:pPr>
      <w:r>
        <w:rPr>
          <w:rFonts w:ascii="Palatino Linotype" w:hAnsi="Palatino Linotype"/>
          <w:b/>
          <w:sz w:val="24"/>
          <w:szCs w:val="24"/>
        </w:rPr>
        <w:t>What happens when I default on my facility?</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 xml:space="preserve">We have an internal process for loan recovery. When that is exhausted, defaulters </w:t>
      </w:r>
      <w:proofErr w:type="gramStart"/>
      <w:r w:rsidRPr="001A7CCA">
        <w:rPr>
          <w:rFonts w:ascii="Palatino Linotype" w:hAnsi="Palatino Linotype"/>
          <w:color w:val="0070C0"/>
          <w:sz w:val="24"/>
          <w:szCs w:val="24"/>
        </w:rPr>
        <w:t>are handed over</w:t>
      </w:r>
      <w:proofErr w:type="gramEnd"/>
      <w:r w:rsidRPr="001A7CCA">
        <w:rPr>
          <w:rFonts w:ascii="Palatino Linotype" w:hAnsi="Palatino Linotype"/>
          <w:color w:val="0070C0"/>
          <w:sz w:val="24"/>
          <w:szCs w:val="24"/>
        </w:rPr>
        <w:t xml:space="preserve"> to Debt Recovery firms.</w:t>
      </w:r>
    </w:p>
    <w:p w:rsidR="00FB7474" w:rsidRDefault="00FB7474" w:rsidP="00FB7474">
      <w:pPr>
        <w:pStyle w:val="ListParagraph"/>
        <w:spacing w:line="276" w:lineRule="auto"/>
        <w:jc w:val="both"/>
        <w:rPr>
          <w:rFonts w:ascii="Palatino Linotype" w:hAnsi="Palatino Linotype"/>
          <w:sz w:val="24"/>
          <w:szCs w:val="24"/>
        </w:rPr>
      </w:pPr>
    </w:p>
    <w:p w:rsidR="00FB7474" w:rsidRDefault="00FB7474" w:rsidP="00FB7474">
      <w:pPr>
        <w:pStyle w:val="ListParagraph"/>
        <w:numPr>
          <w:ilvl w:val="0"/>
          <w:numId w:val="3"/>
        </w:numPr>
        <w:spacing w:line="276" w:lineRule="auto"/>
        <w:jc w:val="both"/>
        <w:rPr>
          <w:rFonts w:ascii="Palatino Linotype" w:hAnsi="Palatino Linotype"/>
          <w:b/>
          <w:sz w:val="24"/>
          <w:szCs w:val="24"/>
        </w:rPr>
      </w:pPr>
      <w:r w:rsidRPr="00712F82">
        <w:rPr>
          <w:rFonts w:ascii="Palatino Linotype" w:hAnsi="Palatino Linotype"/>
          <w:b/>
          <w:sz w:val="24"/>
          <w:szCs w:val="24"/>
        </w:rPr>
        <w:t>Does GEXIM Bank only support the manufacturing sector?</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No. we support all sectors that are export and import substitution oriented.</w:t>
      </w:r>
    </w:p>
    <w:p w:rsidR="00FB7474" w:rsidRDefault="00FB7474" w:rsidP="00FB7474">
      <w:pPr>
        <w:pStyle w:val="ListParagraph"/>
        <w:spacing w:line="276" w:lineRule="auto"/>
        <w:jc w:val="both"/>
        <w:rPr>
          <w:rFonts w:ascii="Palatino Linotype" w:hAnsi="Palatino Linotype"/>
          <w:sz w:val="24"/>
          <w:szCs w:val="24"/>
        </w:rPr>
      </w:pPr>
    </w:p>
    <w:p w:rsidR="00FB7474" w:rsidRPr="00A30875" w:rsidRDefault="00FB7474" w:rsidP="00FB7474">
      <w:pPr>
        <w:pStyle w:val="ListParagraph"/>
        <w:numPr>
          <w:ilvl w:val="0"/>
          <w:numId w:val="3"/>
        </w:numPr>
        <w:spacing w:line="276" w:lineRule="auto"/>
        <w:jc w:val="both"/>
        <w:rPr>
          <w:rFonts w:ascii="Palatino Linotype" w:hAnsi="Palatino Linotype"/>
          <w:sz w:val="24"/>
          <w:szCs w:val="24"/>
        </w:rPr>
      </w:pPr>
      <w:r>
        <w:rPr>
          <w:rFonts w:ascii="Palatino Linotype" w:hAnsi="Palatino Linotype"/>
          <w:b/>
          <w:sz w:val="24"/>
          <w:szCs w:val="24"/>
        </w:rPr>
        <w:t>I export only 1/3 of what I produce, will GEXIM finance manufacturing for my local sales?</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GEXIM also supports Import Substitution. We finance companies that help</w:t>
      </w:r>
      <w:r w:rsidR="005B23D5">
        <w:rPr>
          <w:rFonts w:ascii="Palatino Linotype" w:hAnsi="Palatino Linotype"/>
          <w:color w:val="0070C0"/>
          <w:sz w:val="24"/>
          <w:szCs w:val="24"/>
        </w:rPr>
        <w:t xml:space="preserve"> to reduce importation of products</w:t>
      </w:r>
      <w:r w:rsidRPr="001A7CCA">
        <w:rPr>
          <w:rFonts w:ascii="Palatino Linotype" w:hAnsi="Palatino Linotype"/>
          <w:color w:val="0070C0"/>
          <w:sz w:val="24"/>
          <w:szCs w:val="24"/>
        </w:rPr>
        <w:t xml:space="preserve"> that </w:t>
      </w:r>
      <w:proofErr w:type="gramStart"/>
      <w:r w:rsidRPr="001A7CCA">
        <w:rPr>
          <w:rFonts w:ascii="Palatino Linotype" w:hAnsi="Palatino Linotype"/>
          <w:color w:val="0070C0"/>
          <w:sz w:val="24"/>
          <w:szCs w:val="24"/>
        </w:rPr>
        <w:t>can b</w:t>
      </w:r>
      <w:r w:rsidR="005B23D5">
        <w:rPr>
          <w:rFonts w:ascii="Palatino Linotype" w:hAnsi="Palatino Linotype"/>
          <w:color w:val="0070C0"/>
          <w:sz w:val="24"/>
          <w:szCs w:val="24"/>
        </w:rPr>
        <w:t>e produced</w:t>
      </w:r>
      <w:proofErr w:type="gramEnd"/>
      <w:r w:rsidR="005B23D5">
        <w:rPr>
          <w:rFonts w:ascii="Palatino Linotype" w:hAnsi="Palatino Linotype"/>
          <w:color w:val="0070C0"/>
          <w:sz w:val="24"/>
          <w:szCs w:val="24"/>
        </w:rPr>
        <w:t xml:space="preserve"> locally. For </w:t>
      </w:r>
      <w:r w:rsidR="00BF4382">
        <w:rPr>
          <w:rFonts w:ascii="Palatino Linotype" w:hAnsi="Palatino Linotype"/>
          <w:color w:val="0070C0"/>
          <w:sz w:val="24"/>
          <w:szCs w:val="24"/>
        </w:rPr>
        <w:t>example,</w:t>
      </w:r>
      <w:r w:rsidR="00BF4382" w:rsidRPr="001A7CCA">
        <w:rPr>
          <w:rFonts w:ascii="Palatino Linotype" w:hAnsi="Palatino Linotype"/>
          <w:color w:val="0070C0"/>
          <w:sz w:val="24"/>
          <w:szCs w:val="24"/>
        </w:rPr>
        <w:t xml:space="preserve"> poultry</w:t>
      </w:r>
      <w:r w:rsidRPr="001A7CCA">
        <w:rPr>
          <w:rFonts w:ascii="Palatino Linotype" w:hAnsi="Palatino Linotype"/>
          <w:color w:val="0070C0"/>
          <w:sz w:val="24"/>
          <w:szCs w:val="24"/>
        </w:rPr>
        <w:t xml:space="preserve"> and rice.</w:t>
      </w:r>
    </w:p>
    <w:p w:rsidR="00FB7474" w:rsidRDefault="00FB7474" w:rsidP="00FB7474">
      <w:pPr>
        <w:pStyle w:val="ListParagraph"/>
        <w:spacing w:line="276" w:lineRule="auto"/>
        <w:jc w:val="both"/>
        <w:rPr>
          <w:rFonts w:ascii="Palatino Linotype" w:hAnsi="Palatino Linotype"/>
          <w:sz w:val="24"/>
          <w:szCs w:val="24"/>
        </w:rPr>
      </w:pPr>
    </w:p>
    <w:p w:rsidR="00FB7474" w:rsidRPr="00A30875" w:rsidRDefault="00FB7474" w:rsidP="00FB7474">
      <w:pPr>
        <w:pStyle w:val="ListParagraph"/>
        <w:numPr>
          <w:ilvl w:val="0"/>
          <w:numId w:val="3"/>
        </w:numPr>
        <w:spacing w:line="276" w:lineRule="auto"/>
        <w:jc w:val="both"/>
        <w:rPr>
          <w:rFonts w:ascii="Palatino Linotype" w:hAnsi="Palatino Linotype"/>
          <w:sz w:val="24"/>
          <w:szCs w:val="24"/>
        </w:rPr>
      </w:pPr>
      <w:r>
        <w:rPr>
          <w:rFonts w:ascii="Palatino Linotype" w:hAnsi="Palatino Linotype"/>
          <w:b/>
          <w:sz w:val="24"/>
          <w:szCs w:val="24"/>
        </w:rPr>
        <w:t>What export activities does GEXIM finance, and are there exemptions?</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There are two facilities for export activities; these are Export Trade facility and Receivable Discounting facility.</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The E</w:t>
      </w:r>
      <w:r w:rsidR="002406D7">
        <w:rPr>
          <w:rFonts w:ascii="Palatino Linotype" w:hAnsi="Palatino Linotype"/>
          <w:color w:val="0070C0"/>
          <w:sz w:val="24"/>
          <w:szCs w:val="24"/>
        </w:rPr>
        <w:t>xport Trade Facility is a short-</w:t>
      </w:r>
      <w:r w:rsidRPr="001A7CCA">
        <w:rPr>
          <w:rFonts w:ascii="Palatino Linotype" w:hAnsi="Palatino Linotype"/>
          <w:color w:val="0070C0"/>
          <w:sz w:val="24"/>
          <w:szCs w:val="24"/>
        </w:rPr>
        <w:t>term rev</w:t>
      </w:r>
      <w:r w:rsidR="002406D7">
        <w:rPr>
          <w:rFonts w:ascii="Palatino Linotype" w:hAnsi="Palatino Linotype"/>
          <w:color w:val="0070C0"/>
          <w:sz w:val="24"/>
          <w:szCs w:val="24"/>
        </w:rPr>
        <w:t>olving facility for Ghanaians (e</w:t>
      </w:r>
      <w:r w:rsidRPr="001A7CCA">
        <w:rPr>
          <w:rFonts w:ascii="Palatino Linotype" w:hAnsi="Palatino Linotype"/>
          <w:color w:val="0070C0"/>
          <w:sz w:val="24"/>
          <w:szCs w:val="24"/>
        </w:rPr>
        <w:t>specially SME’s) to be able to meet export demands and enhance their capacities.</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 xml:space="preserve">The Receivable </w:t>
      </w:r>
      <w:r w:rsidR="00230F1D">
        <w:rPr>
          <w:rFonts w:ascii="Palatino Linotype" w:hAnsi="Palatino Linotype"/>
          <w:color w:val="0070C0"/>
          <w:sz w:val="24"/>
          <w:szCs w:val="24"/>
        </w:rPr>
        <w:t>Discounting facility is a short-</w:t>
      </w:r>
      <w:r w:rsidRPr="001A7CCA">
        <w:rPr>
          <w:rFonts w:ascii="Palatino Linotype" w:hAnsi="Palatino Linotype"/>
          <w:color w:val="0070C0"/>
          <w:sz w:val="24"/>
          <w:szCs w:val="24"/>
        </w:rPr>
        <w:t xml:space="preserve">term revolving facility for Ghanaians to discount their export receivables providing the needed cash flows for multiple transaction and meet export demands. </w:t>
      </w:r>
    </w:p>
    <w:p w:rsidR="00FB7474" w:rsidRPr="001A7CCA" w:rsidRDefault="00FB7474" w:rsidP="00FB7474">
      <w:pPr>
        <w:pStyle w:val="ListParagraph"/>
        <w:spacing w:line="276" w:lineRule="auto"/>
        <w:jc w:val="both"/>
        <w:rPr>
          <w:rFonts w:ascii="Palatino Linotype" w:hAnsi="Palatino Linotype"/>
          <w:color w:val="0070C0"/>
          <w:sz w:val="24"/>
          <w:szCs w:val="24"/>
        </w:rPr>
      </w:pPr>
    </w:p>
    <w:p w:rsidR="00FB7474" w:rsidRDefault="00FB7474" w:rsidP="00FB7474">
      <w:pPr>
        <w:pStyle w:val="ListParagraph"/>
        <w:numPr>
          <w:ilvl w:val="0"/>
          <w:numId w:val="3"/>
        </w:numPr>
        <w:spacing w:line="276" w:lineRule="auto"/>
        <w:jc w:val="both"/>
        <w:rPr>
          <w:rFonts w:ascii="Palatino Linotype" w:hAnsi="Palatino Linotype"/>
          <w:b/>
          <w:sz w:val="24"/>
          <w:szCs w:val="24"/>
        </w:rPr>
      </w:pPr>
      <w:r w:rsidRPr="00A30875">
        <w:rPr>
          <w:rFonts w:ascii="Palatino Linotype" w:hAnsi="Palatino Linotype"/>
          <w:b/>
          <w:sz w:val="24"/>
          <w:szCs w:val="24"/>
        </w:rPr>
        <w:t>How can I source information to support my export business?</w:t>
      </w:r>
    </w:p>
    <w:p w:rsidR="00FB7474" w:rsidRPr="001A7CCA" w:rsidRDefault="00FB7474" w:rsidP="00FB7474">
      <w:pPr>
        <w:pStyle w:val="ListParagraph"/>
        <w:spacing w:line="276" w:lineRule="auto"/>
        <w:jc w:val="both"/>
        <w:rPr>
          <w:rFonts w:ascii="Palatino Linotype" w:hAnsi="Palatino Linotype"/>
          <w:color w:val="0070C0"/>
          <w:sz w:val="24"/>
          <w:szCs w:val="24"/>
        </w:rPr>
      </w:pPr>
      <w:r w:rsidRPr="001A7CCA">
        <w:rPr>
          <w:rFonts w:ascii="Palatino Linotype" w:hAnsi="Palatino Linotype"/>
          <w:color w:val="0070C0"/>
          <w:sz w:val="24"/>
          <w:szCs w:val="24"/>
        </w:rPr>
        <w:t>The Bank has a Research &amp; Advisory Department</w:t>
      </w:r>
      <w:r w:rsidR="00230F1D">
        <w:rPr>
          <w:rFonts w:ascii="Palatino Linotype" w:hAnsi="Palatino Linotype"/>
          <w:color w:val="0070C0"/>
          <w:sz w:val="24"/>
          <w:szCs w:val="24"/>
        </w:rPr>
        <w:t>s</w:t>
      </w:r>
      <w:r w:rsidRPr="001A7CCA">
        <w:rPr>
          <w:rFonts w:ascii="Palatino Linotype" w:hAnsi="Palatino Linotype"/>
          <w:color w:val="0070C0"/>
          <w:sz w:val="24"/>
          <w:szCs w:val="24"/>
        </w:rPr>
        <w:t xml:space="preserve"> dedicated to support</w:t>
      </w:r>
      <w:r w:rsidR="00230F1D">
        <w:rPr>
          <w:rFonts w:ascii="Palatino Linotype" w:hAnsi="Palatino Linotype"/>
          <w:color w:val="0070C0"/>
          <w:sz w:val="24"/>
          <w:szCs w:val="24"/>
        </w:rPr>
        <w:t>ing</w:t>
      </w:r>
      <w:r w:rsidRPr="001A7CCA">
        <w:rPr>
          <w:rFonts w:ascii="Palatino Linotype" w:hAnsi="Palatino Linotype"/>
          <w:color w:val="0070C0"/>
          <w:sz w:val="24"/>
          <w:szCs w:val="24"/>
        </w:rPr>
        <w:t xml:space="preserve"> businesses with relevant information</w:t>
      </w:r>
      <w:r w:rsidR="00230F1D">
        <w:rPr>
          <w:rFonts w:ascii="Palatino Linotype" w:hAnsi="Palatino Linotype"/>
          <w:color w:val="0070C0"/>
          <w:sz w:val="24"/>
          <w:szCs w:val="24"/>
        </w:rPr>
        <w:t xml:space="preserve"> and data</w:t>
      </w:r>
      <w:r w:rsidRPr="001A7CCA">
        <w:rPr>
          <w:rFonts w:ascii="Palatino Linotype" w:hAnsi="Palatino Linotype"/>
          <w:color w:val="0070C0"/>
          <w:sz w:val="24"/>
          <w:szCs w:val="24"/>
        </w:rPr>
        <w:t>.</w:t>
      </w:r>
    </w:p>
    <w:p w:rsidR="00FB7474" w:rsidRPr="001A7CCA" w:rsidRDefault="00FB7474" w:rsidP="00FB7474">
      <w:pPr>
        <w:pStyle w:val="ListParagraph"/>
        <w:spacing w:line="276" w:lineRule="auto"/>
        <w:jc w:val="both"/>
        <w:rPr>
          <w:rFonts w:ascii="Palatino Linotype" w:hAnsi="Palatino Linotype"/>
          <w:color w:val="0070C0"/>
          <w:sz w:val="24"/>
          <w:szCs w:val="24"/>
        </w:rPr>
      </w:pPr>
    </w:p>
    <w:p w:rsidR="00FB7474" w:rsidRDefault="00FB7474" w:rsidP="00FB7474">
      <w:pPr>
        <w:pStyle w:val="ListParagraph"/>
        <w:numPr>
          <w:ilvl w:val="0"/>
          <w:numId w:val="3"/>
        </w:numPr>
        <w:spacing w:line="276" w:lineRule="auto"/>
        <w:jc w:val="both"/>
        <w:rPr>
          <w:rFonts w:ascii="Palatino Linotype" w:hAnsi="Palatino Linotype"/>
          <w:b/>
          <w:sz w:val="24"/>
          <w:szCs w:val="24"/>
        </w:rPr>
      </w:pPr>
      <w:r w:rsidRPr="003D2552">
        <w:rPr>
          <w:rFonts w:ascii="Palatino Linotype" w:hAnsi="Palatino Linotype"/>
          <w:b/>
          <w:sz w:val="24"/>
          <w:szCs w:val="24"/>
        </w:rPr>
        <w:t>Aside from the application form, are there any documentation requirements for my credit request?</w:t>
      </w:r>
    </w:p>
    <w:p w:rsidR="00FB7474" w:rsidRPr="001A7CCA"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Officially signed application letter and submitted by the Borrower</w:t>
      </w:r>
    </w:p>
    <w:p w:rsidR="00FB7474" w:rsidRPr="001A7CCA"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Board resolution to borrow; should name key management to operate the facility.</w:t>
      </w:r>
    </w:p>
    <w:p w:rsidR="00FB7474" w:rsidRPr="001A7CCA"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With the exception of start-ups, audited financial statements for 3years or less if the years of operation is less than three years.</w:t>
      </w:r>
    </w:p>
    <w:p w:rsidR="00FB7474" w:rsidRPr="001A7CCA"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Cash flows : - Forecast of future financial performance,</w:t>
      </w:r>
    </w:p>
    <w:p w:rsidR="00FB7474" w:rsidRPr="001A7CCA"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Pro-forma invoices, Bill of Quantities from reputable institutions.</w:t>
      </w:r>
    </w:p>
    <w:p w:rsidR="00FB7474" w:rsidRPr="001A7CCA"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Copies of bank statements of its main operational accounts and loan accounts for the past twelve months</w:t>
      </w:r>
    </w:p>
    <w:p w:rsidR="00FB7474" w:rsidRPr="001A7CCA"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Equity Contribution of 15% to 39%; specify the amount, source of funds, evidence of funds availability</w:t>
      </w:r>
    </w:p>
    <w:p w:rsidR="00FB7474" w:rsidRPr="001A7CCA"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Detailed project proposal, feasibility studies and business plan</w:t>
      </w:r>
    </w:p>
    <w:p w:rsidR="00FB7474" w:rsidRPr="001A7CCA"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Project implementation plan with timelines</w:t>
      </w:r>
    </w:p>
    <w:p w:rsidR="00FB7474" w:rsidRPr="001A7CCA"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Business Registration- details of legal entity of business: Certificate of incorporation, Certificate to Commence Business, Company’s Regulations.</w:t>
      </w:r>
    </w:p>
    <w:p w:rsidR="00FB7474" w:rsidRPr="001A7CCA"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 xml:space="preserve"> Valuation report of property being pledged as collateral</w:t>
      </w:r>
      <w:r w:rsidR="00B33CB1">
        <w:rPr>
          <w:rFonts w:ascii="Palatino Linotype" w:hAnsi="Palatino Linotype"/>
          <w:color w:val="0070C0"/>
          <w:sz w:val="24"/>
          <w:szCs w:val="24"/>
        </w:rPr>
        <w:t>;</w:t>
      </w:r>
    </w:p>
    <w:p w:rsidR="00FB7474" w:rsidRPr="001A7CCA"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 xml:space="preserve">Regulatory permits and industry license: if the business is regulated </w:t>
      </w:r>
    </w:p>
    <w:p w:rsidR="00D8694E" w:rsidRPr="00FB7474" w:rsidRDefault="00FB7474" w:rsidP="00FB7474">
      <w:pPr>
        <w:pStyle w:val="ListParagraph"/>
        <w:numPr>
          <w:ilvl w:val="0"/>
          <w:numId w:val="9"/>
        </w:numPr>
        <w:spacing w:line="276" w:lineRule="auto"/>
        <w:jc w:val="both"/>
        <w:rPr>
          <w:rFonts w:ascii="Palatino Linotype" w:hAnsi="Palatino Linotype"/>
          <w:b/>
          <w:color w:val="0070C0"/>
          <w:sz w:val="24"/>
          <w:szCs w:val="24"/>
        </w:rPr>
      </w:pPr>
      <w:r w:rsidRPr="001A7CCA">
        <w:rPr>
          <w:rFonts w:ascii="Palatino Linotype" w:hAnsi="Palatino Linotype"/>
          <w:color w:val="0070C0"/>
          <w:sz w:val="24"/>
          <w:szCs w:val="24"/>
        </w:rPr>
        <w:t>Copy of sales order or Copy of sales contract.</w:t>
      </w:r>
    </w:p>
    <w:p w:rsidR="00FB7474" w:rsidRPr="00FB7474" w:rsidRDefault="00FB7474" w:rsidP="00FB7474">
      <w:pPr>
        <w:pStyle w:val="ListParagraph"/>
        <w:spacing w:line="276" w:lineRule="auto"/>
        <w:ind w:left="1440"/>
        <w:jc w:val="both"/>
        <w:rPr>
          <w:rFonts w:ascii="Palatino Linotype" w:hAnsi="Palatino Linotype"/>
          <w:b/>
          <w:color w:val="0070C0"/>
          <w:sz w:val="24"/>
          <w:szCs w:val="24"/>
        </w:rPr>
      </w:pPr>
    </w:p>
    <w:p w:rsidR="00E81169" w:rsidRDefault="00D8694E" w:rsidP="00E81169">
      <w:pPr>
        <w:pStyle w:val="ListParagraph"/>
        <w:numPr>
          <w:ilvl w:val="0"/>
          <w:numId w:val="3"/>
        </w:numPr>
        <w:spacing w:before="100" w:beforeAutospacing="1" w:after="100" w:afterAutospacing="1" w:line="360" w:lineRule="auto"/>
        <w:jc w:val="both"/>
        <w:outlineLvl w:val="5"/>
        <w:rPr>
          <w:rFonts w:ascii="Palatino Linotype" w:eastAsia="Times New Roman" w:hAnsi="Palatino Linotype" w:cs="Times New Roman"/>
          <w:bCs/>
          <w:sz w:val="24"/>
          <w:szCs w:val="24"/>
          <w:lang w:eastAsia="en-GB"/>
        </w:rPr>
      </w:pPr>
      <w:r w:rsidRPr="00FB7474">
        <w:rPr>
          <w:rFonts w:ascii="Palatino Linotype" w:eastAsia="Times New Roman" w:hAnsi="Palatino Linotype" w:cs="Times New Roman"/>
          <w:bCs/>
          <w:sz w:val="24"/>
          <w:szCs w:val="24"/>
          <w:lang w:eastAsia="en-GB"/>
        </w:rPr>
        <w:t>In this age of Global</w:t>
      </w:r>
      <w:r w:rsidR="005A3923">
        <w:rPr>
          <w:rFonts w:ascii="Palatino Linotype" w:eastAsia="Times New Roman" w:hAnsi="Palatino Linotype" w:cs="Times New Roman"/>
          <w:bCs/>
          <w:sz w:val="24"/>
          <w:szCs w:val="24"/>
          <w:lang w:eastAsia="en-GB"/>
        </w:rPr>
        <w:t xml:space="preserve"> Warming and “Going green”, </w:t>
      </w:r>
      <w:proofErr w:type="gramStart"/>
      <w:r w:rsidR="005A3923">
        <w:rPr>
          <w:rFonts w:ascii="Palatino Linotype" w:eastAsia="Times New Roman" w:hAnsi="Palatino Linotype" w:cs="Times New Roman"/>
          <w:bCs/>
          <w:sz w:val="24"/>
          <w:szCs w:val="24"/>
          <w:lang w:eastAsia="en-GB"/>
        </w:rPr>
        <w:t>How</w:t>
      </w:r>
      <w:proofErr w:type="gramEnd"/>
      <w:r w:rsidR="005A3923">
        <w:rPr>
          <w:rFonts w:ascii="Palatino Linotype" w:eastAsia="Times New Roman" w:hAnsi="Palatino Linotype" w:cs="Times New Roman"/>
          <w:bCs/>
          <w:sz w:val="24"/>
          <w:szCs w:val="24"/>
          <w:lang w:eastAsia="en-GB"/>
        </w:rPr>
        <w:t xml:space="preserve"> </w:t>
      </w:r>
      <w:r w:rsidRPr="00FB7474">
        <w:rPr>
          <w:rFonts w:ascii="Palatino Linotype" w:eastAsia="Times New Roman" w:hAnsi="Palatino Linotype" w:cs="Times New Roman"/>
          <w:bCs/>
          <w:sz w:val="24"/>
          <w:szCs w:val="24"/>
          <w:lang w:eastAsia="en-GB"/>
        </w:rPr>
        <w:t>does GEXIM contribute to clean environment?</w:t>
      </w:r>
    </w:p>
    <w:p w:rsidR="004F690D" w:rsidRPr="004F690D" w:rsidRDefault="005A3923" w:rsidP="004F690D">
      <w:pPr>
        <w:spacing w:before="100" w:beforeAutospacing="1" w:after="100" w:afterAutospacing="1" w:line="360" w:lineRule="auto"/>
        <w:jc w:val="both"/>
        <w:outlineLvl w:val="5"/>
        <w:rPr>
          <w:rFonts w:ascii="Palatino Linotype" w:eastAsia="Times New Roman" w:hAnsi="Palatino Linotype" w:cs="Times New Roman"/>
          <w:bCs/>
          <w:color w:val="0070C0"/>
          <w:sz w:val="24"/>
          <w:szCs w:val="24"/>
          <w:lang w:eastAsia="en-GB"/>
        </w:rPr>
      </w:pPr>
      <w:r w:rsidRPr="004F690D">
        <w:rPr>
          <w:rFonts w:ascii="Palatino Linotype" w:eastAsia="Times New Roman" w:hAnsi="Palatino Linotype" w:cs="Times New Roman"/>
          <w:bCs/>
          <w:color w:val="0070C0"/>
          <w:sz w:val="24"/>
          <w:szCs w:val="24"/>
          <w:lang w:eastAsia="en-GB"/>
        </w:rPr>
        <w:t xml:space="preserve">GEXIM’s policy initiatives </w:t>
      </w:r>
      <w:r w:rsidR="004F690D" w:rsidRPr="004F690D">
        <w:rPr>
          <w:rFonts w:ascii="Palatino Linotype" w:eastAsia="Times New Roman" w:hAnsi="Palatino Linotype" w:cs="Times New Roman"/>
          <w:bCs/>
          <w:color w:val="0070C0"/>
          <w:sz w:val="24"/>
          <w:szCs w:val="24"/>
          <w:lang w:eastAsia="en-GB"/>
        </w:rPr>
        <w:t>to ensure clean environment is hinged on supporting/encouraging investment in Clean Development Mechanisms/Technology geared towards mitigating the adverse effects of global warming and encouraging earnings from trade in Carbon Credits/Certified Emission Reductions (CERs).</w:t>
      </w:r>
    </w:p>
    <w:p w:rsidR="00E81169" w:rsidRPr="004F690D" w:rsidRDefault="004F690D" w:rsidP="004F690D">
      <w:pPr>
        <w:spacing w:before="100" w:beforeAutospacing="1" w:after="100" w:afterAutospacing="1" w:line="360" w:lineRule="auto"/>
        <w:jc w:val="both"/>
        <w:outlineLvl w:val="5"/>
        <w:rPr>
          <w:rFonts w:ascii="Palatino Linotype" w:eastAsia="Times New Roman" w:hAnsi="Palatino Linotype" w:cs="Times New Roman"/>
          <w:bCs/>
          <w:color w:val="0070C0"/>
          <w:sz w:val="24"/>
          <w:szCs w:val="24"/>
          <w:lang w:eastAsia="en-GB"/>
        </w:rPr>
      </w:pPr>
      <w:proofErr w:type="gramStart"/>
      <w:r w:rsidRPr="004F690D">
        <w:rPr>
          <w:rFonts w:ascii="Palatino Linotype" w:eastAsia="Times New Roman" w:hAnsi="Palatino Linotype" w:cs="Times New Roman"/>
          <w:bCs/>
          <w:color w:val="0070C0"/>
          <w:sz w:val="24"/>
          <w:szCs w:val="24"/>
          <w:lang w:eastAsia="en-GB"/>
        </w:rPr>
        <w:t>Furthermore</w:t>
      </w:r>
      <w:proofErr w:type="gramEnd"/>
      <w:r w:rsidRPr="004F690D">
        <w:rPr>
          <w:rFonts w:ascii="Palatino Linotype" w:eastAsia="Times New Roman" w:hAnsi="Palatino Linotype" w:cs="Times New Roman"/>
          <w:bCs/>
          <w:color w:val="0070C0"/>
          <w:sz w:val="24"/>
          <w:szCs w:val="24"/>
          <w:lang w:eastAsia="en-GB"/>
        </w:rPr>
        <w:t xml:space="preserve"> </w:t>
      </w:r>
      <w:r w:rsidR="00E81169" w:rsidRPr="004F690D">
        <w:rPr>
          <w:rFonts w:ascii="Palatino Linotype" w:hAnsi="Palatino Linotype" w:cs="Times New Roman"/>
          <w:color w:val="0070C0"/>
          <w:sz w:val="24"/>
          <w:szCs w:val="24"/>
          <w:lang w:val="en-US"/>
        </w:rPr>
        <w:t>Environmental issues pose a great challenge for organizations and require the mobilization of considerable resources and competencies to achieve a transition towards sustainability.</w:t>
      </w:r>
    </w:p>
    <w:p w:rsidR="00E81169" w:rsidRPr="004F690D" w:rsidRDefault="00E81169" w:rsidP="00E81169">
      <w:pPr>
        <w:spacing w:line="276" w:lineRule="auto"/>
        <w:rPr>
          <w:rFonts w:ascii="Palatino Linotype" w:hAnsi="Palatino Linotype" w:cs="Times New Roman"/>
          <w:color w:val="0070C0"/>
          <w:sz w:val="24"/>
          <w:szCs w:val="24"/>
          <w:lang w:val="en-US"/>
        </w:rPr>
      </w:pPr>
      <w:r w:rsidRPr="004F690D">
        <w:rPr>
          <w:rFonts w:ascii="Palatino Linotype" w:hAnsi="Palatino Linotype" w:cs="Times New Roman"/>
          <w:color w:val="0070C0"/>
          <w:sz w:val="24"/>
          <w:szCs w:val="24"/>
          <w:lang w:val="en-US"/>
        </w:rPr>
        <w:t>As a Policy and Development B</w:t>
      </w:r>
      <w:r w:rsidR="00B33CB1">
        <w:rPr>
          <w:rFonts w:ascii="Palatino Linotype" w:hAnsi="Palatino Linotype" w:cs="Times New Roman"/>
          <w:color w:val="0070C0"/>
          <w:sz w:val="24"/>
          <w:szCs w:val="24"/>
          <w:lang w:val="en-US"/>
        </w:rPr>
        <w:t>ank, through its mandate tackles</w:t>
      </w:r>
      <w:r w:rsidRPr="004F690D">
        <w:rPr>
          <w:rFonts w:ascii="Palatino Linotype" w:hAnsi="Palatino Linotype" w:cs="Times New Roman"/>
          <w:color w:val="0070C0"/>
          <w:sz w:val="24"/>
          <w:szCs w:val="24"/>
          <w:lang w:val="en-US"/>
        </w:rPr>
        <w:t xml:space="preserve"> environmental issues in different ways.</w:t>
      </w:r>
    </w:p>
    <w:p w:rsidR="00E81169" w:rsidRPr="004F690D" w:rsidRDefault="00E81169" w:rsidP="00E81169">
      <w:pPr>
        <w:pStyle w:val="ListParagraph"/>
        <w:numPr>
          <w:ilvl w:val="0"/>
          <w:numId w:val="11"/>
        </w:numPr>
        <w:spacing w:line="276" w:lineRule="auto"/>
        <w:jc w:val="both"/>
        <w:rPr>
          <w:rFonts w:ascii="Palatino Linotype" w:hAnsi="Palatino Linotype" w:cs="Times New Roman"/>
          <w:color w:val="0070C0"/>
          <w:sz w:val="24"/>
          <w:szCs w:val="24"/>
          <w:lang w:val="en-US"/>
        </w:rPr>
      </w:pPr>
      <w:r w:rsidRPr="004F690D">
        <w:rPr>
          <w:rFonts w:ascii="Palatino Linotype" w:hAnsi="Palatino Linotype" w:cs="Times New Roman"/>
          <w:color w:val="0070C0"/>
          <w:sz w:val="24"/>
          <w:szCs w:val="24"/>
          <w:lang w:val="en-US"/>
        </w:rPr>
        <w:t xml:space="preserve">Advocate </w:t>
      </w:r>
      <w:r w:rsidR="004F690D">
        <w:rPr>
          <w:rFonts w:ascii="Palatino Linotype" w:hAnsi="Palatino Linotype" w:cs="Times New Roman"/>
          <w:color w:val="0070C0"/>
          <w:sz w:val="24"/>
          <w:szCs w:val="24"/>
          <w:lang w:val="en-US"/>
        </w:rPr>
        <w:t xml:space="preserve">for and </w:t>
      </w:r>
      <w:r w:rsidR="00B33CB1">
        <w:rPr>
          <w:rFonts w:ascii="Palatino Linotype" w:hAnsi="Palatino Linotype" w:cs="Times New Roman"/>
          <w:color w:val="0070C0"/>
          <w:sz w:val="24"/>
          <w:szCs w:val="24"/>
          <w:lang w:val="en-US"/>
        </w:rPr>
        <w:t xml:space="preserve">on </w:t>
      </w:r>
      <w:r w:rsidR="004F690D">
        <w:rPr>
          <w:rFonts w:ascii="Palatino Linotype" w:hAnsi="Palatino Linotype" w:cs="Times New Roman"/>
          <w:color w:val="0070C0"/>
          <w:sz w:val="24"/>
          <w:szCs w:val="24"/>
          <w:lang w:val="en-US"/>
        </w:rPr>
        <w:t xml:space="preserve">behalf of </w:t>
      </w:r>
      <w:r w:rsidRPr="004F690D">
        <w:rPr>
          <w:rFonts w:ascii="Palatino Linotype" w:hAnsi="Palatino Linotype" w:cs="Times New Roman"/>
          <w:color w:val="0070C0"/>
          <w:sz w:val="24"/>
          <w:szCs w:val="24"/>
          <w:lang w:val="en-US"/>
        </w:rPr>
        <w:t xml:space="preserve">clients’ and beneficiaries to carry out environmentally sustainable practices at their work places. A good example is </w:t>
      </w:r>
      <w:proofErr w:type="spellStart"/>
      <w:r w:rsidRPr="004F690D">
        <w:rPr>
          <w:rFonts w:ascii="Palatino Linotype" w:hAnsi="Palatino Linotype" w:cs="Times New Roman"/>
          <w:color w:val="0070C0"/>
          <w:sz w:val="24"/>
          <w:szCs w:val="24"/>
          <w:lang w:val="en-US"/>
        </w:rPr>
        <w:t>Juabeng</w:t>
      </w:r>
      <w:proofErr w:type="spellEnd"/>
      <w:r w:rsidRPr="004F690D">
        <w:rPr>
          <w:rFonts w:ascii="Palatino Linotype" w:hAnsi="Palatino Linotype" w:cs="Times New Roman"/>
          <w:color w:val="0070C0"/>
          <w:sz w:val="24"/>
          <w:szCs w:val="24"/>
          <w:lang w:val="en-US"/>
        </w:rPr>
        <w:t xml:space="preserve"> Oil Mills Project, one of the bank’s flagship project</w:t>
      </w:r>
      <w:r w:rsidR="00B33CB1">
        <w:rPr>
          <w:rFonts w:ascii="Palatino Linotype" w:hAnsi="Palatino Linotype" w:cs="Times New Roman"/>
          <w:color w:val="0070C0"/>
          <w:sz w:val="24"/>
          <w:szCs w:val="24"/>
          <w:lang w:val="en-US"/>
        </w:rPr>
        <w:t>s in P</w:t>
      </w:r>
      <w:r w:rsidRPr="004F690D">
        <w:rPr>
          <w:rFonts w:ascii="Palatino Linotype" w:hAnsi="Palatino Linotype" w:cs="Times New Roman"/>
          <w:color w:val="0070C0"/>
          <w:sz w:val="24"/>
          <w:szCs w:val="24"/>
          <w:lang w:val="en-US"/>
        </w:rPr>
        <w:t xml:space="preserve">alm oil production in Ghana. </w:t>
      </w:r>
    </w:p>
    <w:p w:rsidR="00E81169" w:rsidRPr="004F690D" w:rsidRDefault="00E81169" w:rsidP="00E81169">
      <w:pPr>
        <w:pStyle w:val="ListParagraph"/>
        <w:spacing w:line="276" w:lineRule="auto"/>
        <w:jc w:val="both"/>
        <w:rPr>
          <w:rFonts w:ascii="Palatino Linotype" w:hAnsi="Palatino Linotype" w:cs="Times New Roman"/>
          <w:color w:val="0070C0"/>
          <w:sz w:val="24"/>
          <w:szCs w:val="24"/>
          <w:lang w:val="en-US"/>
        </w:rPr>
      </w:pPr>
      <w:r w:rsidRPr="004F690D">
        <w:rPr>
          <w:rFonts w:ascii="Palatino Linotype" w:hAnsi="Palatino Linotype" w:cs="Times New Roman"/>
          <w:color w:val="0070C0"/>
          <w:sz w:val="24"/>
          <w:szCs w:val="24"/>
          <w:lang w:val="en-US"/>
        </w:rPr>
        <w:t xml:space="preserve">The company has put </w:t>
      </w:r>
      <w:r w:rsidR="004F690D">
        <w:rPr>
          <w:rFonts w:ascii="Palatino Linotype" w:hAnsi="Palatino Linotype" w:cs="Times New Roman"/>
          <w:color w:val="0070C0"/>
          <w:sz w:val="24"/>
          <w:szCs w:val="24"/>
          <w:lang w:val="en-US"/>
        </w:rPr>
        <w:t xml:space="preserve">environmentally friendly </w:t>
      </w:r>
      <w:r w:rsidRPr="004F690D">
        <w:rPr>
          <w:rFonts w:ascii="Palatino Linotype" w:hAnsi="Palatino Linotype" w:cs="Times New Roman"/>
          <w:color w:val="0070C0"/>
          <w:sz w:val="24"/>
          <w:szCs w:val="24"/>
          <w:lang w:val="en-US"/>
        </w:rPr>
        <w:t>measures in place to</w:t>
      </w:r>
      <w:r w:rsidR="00504BBF">
        <w:rPr>
          <w:rFonts w:ascii="Palatino Linotype" w:hAnsi="Palatino Linotype" w:cs="Times New Roman"/>
          <w:color w:val="0070C0"/>
          <w:sz w:val="24"/>
          <w:szCs w:val="24"/>
          <w:lang w:val="en-US"/>
        </w:rPr>
        <w:t xml:space="preserve"> ensure its</w:t>
      </w:r>
      <w:r w:rsidR="004F690D">
        <w:rPr>
          <w:rFonts w:ascii="Palatino Linotype" w:hAnsi="Palatino Linotype" w:cs="Times New Roman"/>
          <w:color w:val="0070C0"/>
          <w:sz w:val="24"/>
          <w:szCs w:val="24"/>
          <w:lang w:val="en-US"/>
        </w:rPr>
        <w:t xml:space="preserve"> activities do</w:t>
      </w:r>
      <w:r w:rsidRPr="004F690D">
        <w:rPr>
          <w:rFonts w:ascii="Palatino Linotype" w:hAnsi="Palatino Linotype" w:cs="Times New Roman"/>
          <w:color w:val="0070C0"/>
          <w:sz w:val="24"/>
          <w:szCs w:val="24"/>
          <w:lang w:val="en-US"/>
        </w:rPr>
        <w:t xml:space="preserve"> not </w:t>
      </w:r>
      <w:proofErr w:type="gramStart"/>
      <w:r w:rsidRPr="004F690D">
        <w:rPr>
          <w:rFonts w:ascii="Palatino Linotype" w:hAnsi="Palatino Linotype" w:cs="Times New Roman"/>
          <w:color w:val="0070C0"/>
          <w:sz w:val="24"/>
          <w:szCs w:val="24"/>
          <w:lang w:val="en-US"/>
        </w:rPr>
        <w:t>impact</w:t>
      </w:r>
      <w:proofErr w:type="gramEnd"/>
      <w:r w:rsidRPr="004F690D">
        <w:rPr>
          <w:rFonts w:ascii="Palatino Linotype" w:hAnsi="Palatino Linotype" w:cs="Times New Roman"/>
          <w:color w:val="0070C0"/>
          <w:sz w:val="24"/>
          <w:szCs w:val="24"/>
          <w:lang w:val="en-US"/>
        </w:rPr>
        <w:t xml:space="preserve"> negatively on the environment.</w:t>
      </w:r>
    </w:p>
    <w:p w:rsidR="00E81169" w:rsidRPr="004F690D" w:rsidRDefault="00E81169" w:rsidP="00E81169">
      <w:pPr>
        <w:spacing w:line="276" w:lineRule="auto"/>
        <w:jc w:val="both"/>
        <w:rPr>
          <w:rFonts w:ascii="Palatino Linotype" w:hAnsi="Palatino Linotype" w:cs="Times New Roman"/>
          <w:color w:val="0070C0"/>
          <w:sz w:val="24"/>
          <w:szCs w:val="24"/>
          <w:lang w:val="en-US"/>
        </w:rPr>
      </w:pPr>
      <w:r w:rsidRPr="004F690D">
        <w:rPr>
          <w:rFonts w:ascii="Palatino Linotype" w:hAnsi="Palatino Linotype" w:cs="Times New Roman"/>
          <w:color w:val="0070C0"/>
          <w:sz w:val="24"/>
          <w:szCs w:val="24"/>
          <w:lang w:val="en-US"/>
        </w:rPr>
        <w:t>GEXIM</w:t>
      </w:r>
      <w:r w:rsidR="004F690D" w:rsidRPr="004F690D">
        <w:rPr>
          <w:rFonts w:ascii="Palatino Linotype" w:hAnsi="Palatino Linotype" w:cs="Times New Roman"/>
          <w:color w:val="0070C0"/>
          <w:sz w:val="24"/>
          <w:szCs w:val="24"/>
          <w:lang w:val="en-US"/>
        </w:rPr>
        <w:t xml:space="preserve"> </w:t>
      </w:r>
      <w:r w:rsidR="004F690D">
        <w:rPr>
          <w:rFonts w:ascii="Palatino Linotype" w:hAnsi="Palatino Linotype" w:cs="Times New Roman"/>
          <w:color w:val="0070C0"/>
          <w:sz w:val="24"/>
          <w:szCs w:val="24"/>
          <w:lang w:val="en-US"/>
        </w:rPr>
        <w:t>as a friend of the environment</w:t>
      </w:r>
      <w:r w:rsidR="004F690D" w:rsidRPr="004F690D">
        <w:rPr>
          <w:rFonts w:ascii="Palatino Linotype" w:hAnsi="Palatino Linotype" w:cs="Times New Roman"/>
          <w:color w:val="0070C0"/>
          <w:sz w:val="24"/>
          <w:szCs w:val="24"/>
          <w:lang w:val="en-US"/>
        </w:rPr>
        <w:t>,</w:t>
      </w:r>
      <w:r w:rsidR="004F690D">
        <w:rPr>
          <w:rFonts w:ascii="Palatino Linotype" w:hAnsi="Palatino Linotype" w:cs="Times New Roman"/>
          <w:color w:val="0070C0"/>
          <w:sz w:val="24"/>
          <w:szCs w:val="24"/>
          <w:lang w:val="en-US"/>
        </w:rPr>
        <w:t xml:space="preserve"> on the </w:t>
      </w:r>
      <w:r w:rsidRPr="004F690D">
        <w:rPr>
          <w:rFonts w:ascii="Palatino Linotype" w:hAnsi="Palatino Linotype" w:cs="Times New Roman"/>
          <w:color w:val="0070C0"/>
          <w:sz w:val="24"/>
          <w:szCs w:val="24"/>
          <w:lang w:val="en-US"/>
        </w:rPr>
        <w:t>11</w:t>
      </w:r>
      <w:r w:rsidRPr="004F690D">
        <w:rPr>
          <w:rFonts w:ascii="Palatino Linotype" w:hAnsi="Palatino Linotype" w:cs="Times New Roman"/>
          <w:color w:val="0070C0"/>
          <w:sz w:val="24"/>
          <w:szCs w:val="24"/>
          <w:vertAlign w:val="superscript"/>
          <w:lang w:val="en-US"/>
        </w:rPr>
        <w:t>th</w:t>
      </w:r>
      <w:r w:rsidR="004F690D">
        <w:rPr>
          <w:rFonts w:ascii="Palatino Linotype" w:hAnsi="Palatino Linotype" w:cs="Times New Roman"/>
          <w:color w:val="0070C0"/>
          <w:sz w:val="24"/>
          <w:szCs w:val="24"/>
          <w:lang w:val="en-US"/>
        </w:rPr>
        <w:t xml:space="preserve">, </w:t>
      </w:r>
      <w:proofErr w:type="gramStart"/>
      <w:r w:rsidR="004F690D">
        <w:rPr>
          <w:rFonts w:ascii="Palatino Linotype" w:hAnsi="Palatino Linotype" w:cs="Times New Roman"/>
          <w:color w:val="0070C0"/>
          <w:sz w:val="24"/>
          <w:szCs w:val="24"/>
          <w:lang w:val="en-US"/>
        </w:rPr>
        <w:t>July,</w:t>
      </w:r>
      <w:proofErr w:type="gramEnd"/>
      <w:r w:rsidR="004F690D">
        <w:rPr>
          <w:rFonts w:ascii="Palatino Linotype" w:hAnsi="Palatino Linotype" w:cs="Times New Roman"/>
          <w:color w:val="0070C0"/>
          <w:sz w:val="24"/>
          <w:szCs w:val="24"/>
          <w:lang w:val="en-US"/>
        </w:rPr>
        <w:t xml:space="preserve"> 2019</w:t>
      </w:r>
      <w:r w:rsidR="00504BBF">
        <w:rPr>
          <w:rFonts w:ascii="Palatino Linotype" w:hAnsi="Palatino Linotype" w:cs="Times New Roman"/>
          <w:color w:val="0070C0"/>
          <w:sz w:val="24"/>
          <w:szCs w:val="24"/>
          <w:lang w:val="en-US"/>
        </w:rPr>
        <w:t>,</w:t>
      </w:r>
      <w:r w:rsidRPr="004F690D">
        <w:rPr>
          <w:rFonts w:ascii="Palatino Linotype" w:hAnsi="Palatino Linotype" w:cs="Times New Roman"/>
          <w:color w:val="0070C0"/>
          <w:sz w:val="24"/>
          <w:szCs w:val="24"/>
          <w:lang w:val="en-US"/>
        </w:rPr>
        <w:t xml:space="preserve"> received a </w:t>
      </w:r>
      <w:r w:rsidR="004F690D" w:rsidRPr="00504BBF">
        <w:rPr>
          <w:rFonts w:ascii="Palatino Linotype" w:hAnsi="Palatino Linotype" w:cs="Times New Roman"/>
          <w:b/>
          <w:i/>
          <w:color w:val="0070C0"/>
          <w:sz w:val="24"/>
          <w:szCs w:val="24"/>
          <w:lang w:val="en-US"/>
        </w:rPr>
        <w:t>C</w:t>
      </w:r>
      <w:r w:rsidRPr="00504BBF">
        <w:rPr>
          <w:rFonts w:ascii="Palatino Linotype" w:hAnsi="Palatino Linotype" w:cs="Times New Roman"/>
          <w:b/>
          <w:i/>
          <w:color w:val="0070C0"/>
          <w:sz w:val="24"/>
          <w:szCs w:val="24"/>
          <w:lang w:val="en-US"/>
        </w:rPr>
        <w:t xml:space="preserve">ertificate of </w:t>
      </w:r>
      <w:r w:rsidR="004F690D" w:rsidRPr="00504BBF">
        <w:rPr>
          <w:rFonts w:ascii="Palatino Linotype" w:hAnsi="Palatino Linotype" w:cs="Times New Roman"/>
          <w:b/>
          <w:i/>
          <w:color w:val="0070C0"/>
          <w:sz w:val="24"/>
          <w:szCs w:val="24"/>
          <w:lang w:val="en-US"/>
        </w:rPr>
        <w:t>M</w:t>
      </w:r>
      <w:r w:rsidRPr="00504BBF">
        <w:rPr>
          <w:rFonts w:ascii="Palatino Linotype" w:hAnsi="Palatino Linotype" w:cs="Times New Roman"/>
          <w:b/>
          <w:i/>
          <w:color w:val="0070C0"/>
          <w:sz w:val="24"/>
          <w:szCs w:val="24"/>
          <w:lang w:val="en-US"/>
        </w:rPr>
        <w:t>erits</w:t>
      </w:r>
      <w:r w:rsidRPr="004F690D">
        <w:rPr>
          <w:rFonts w:ascii="Palatino Linotype" w:hAnsi="Palatino Linotype" w:cs="Times New Roman"/>
          <w:color w:val="0070C0"/>
          <w:sz w:val="24"/>
          <w:szCs w:val="24"/>
          <w:lang w:val="en-US"/>
        </w:rPr>
        <w:t xml:space="preserve"> for Outstanding Sustainable Projects </w:t>
      </w:r>
      <w:r w:rsidR="008F05F1">
        <w:rPr>
          <w:rFonts w:ascii="Palatino Linotype" w:hAnsi="Palatino Linotype" w:cs="Times New Roman"/>
          <w:color w:val="0070C0"/>
          <w:sz w:val="24"/>
          <w:szCs w:val="24"/>
          <w:lang w:val="en-US"/>
        </w:rPr>
        <w:t xml:space="preserve">Financing </w:t>
      </w:r>
      <w:r w:rsidR="004F690D">
        <w:rPr>
          <w:rFonts w:ascii="Palatino Linotype" w:hAnsi="Palatino Linotype" w:cs="Times New Roman"/>
          <w:color w:val="0070C0"/>
          <w:sz w:val="24"/>
          <w:szCs w:val="24"/>
          <w:lang w:val="en-US"/>
        </w:rPr>
        <w:t>to recognize success in financing Agro Processing Project</w:t>
      </w:r>
      <w:r w:rsidRPr="004F690D">
        <w:rPr>
          <w:rFonts w:ascii="Palatino Linotype" w:hAnsi="Palatino Linotype" w:cs="Times New Roman"/>
          <w:color w:val="0070C0"/>
          <w:sz w:val="24"/>
          <w:szCs w:val="24"/>
          <w:lang w:val="en-US"/>
        </w:rPr>
        <w:t xml:space="preserve"> from the Karlsruhe Sustainable Finance Award</w:t>
      </w:r>
      <w:r w:rsidR="004F690D">
        <w:rPr>
          <w:rFonts w:ascii="Palatino Linotype" w:hAnsi="Palatino Linotype" w:cs="Times New Roman"/>
          <w:color w:val="0070C0"/>
          <w:sz w:val="24"/>
          <w:szCs w:val="24"/>
          <w:lang w:val="en-US"/>
        </w:rPr>
        <w:t xml:space="preserve"> held in Germany</w:t>
      </w:r>
      <w:r w:rsidRPr="004F690D">
        <w:rPr>
          <w:rFonts w:ascii="Palatino Linotype" w:hAnsi="Palatino Linotype" w:cs="Times New Roman"/>
          <w:color w:val="0070C0"/>
          <w:sz w:val="24"/>
          <w:szCs w:val="24"/>
          <w:lang w:val="en-US"/>
        </w:rPr>
        <w:t xml:space="preserve">.  </w:t>
      </w:r>
    </w:p>
    <w:p w:rsidR="00D8694E" w:rsidRPr="00E81169" w:rsidRDefault="00D8694E" w:rsidP="00E81169">
      <w:pPr>
        <w:pStyle w:val="ListParagraph"/>
        <w:numPr>
          <w:ilvl w:val="0"/>
          <w:numId w:val="3"/>
        </w:numPr>
        <w:spacing w:before="100" w:beforeAutospacing="1" w:after="100" w:afterAutospacing="1" w:line="360" w:lineRule="auto"/>
        <w:jc w:val="both"/>
        <w:outlineLvl w:val="5"/>
        <w:rPr>
          <w:rFonts w:ascii="Palatino Linotype" w:eastAsia="Times New Roman" w:hAnsi="Palatino Linotype" w:cs="Times New Roman"/>
          <w:bCs/>
          <w:sz w:val="24"/>
          <w:szCs w:val="24"/>
          <w:lang w:eastAsia="en-GB"/>
        </w:rPr>
      </w:pPr>
      <w:r w:rsidRPr="00E81169">
        <w:rPr>
          <w:rFonts w:ascii="Palatino Linotype" w:eastAsia="Times New Roman" w:hAnsi="Palatino Linotype" w:cs="Times New Roman"/>
          <w:bCs/>
          <w:sz w:val="24"/>
          <w:szCs w:val="24"/>
          <w:lang w:eastAsia="en-GB"/>
        </w:rPr>
        <w:t>How does GEXIM do its own bit for the environment?</w:t>
      </w:r>
    </w:p>
    <w:p w:rsidR="00D8694E" w:rsidRPr="00FB7474" w:rsidRDefault="00D8694E" w:rsidP="00F242A2">
      <w:pPr>
        <w:spacing w:before="100" w:beforeAutospacing="1" w:after="100" w:afterAutospacing="1" w:line="360" w:lineRule="auto"/>
        <w:jc w:val="both"/>
        <w:outlineLvl w:val="5"/>
        <w:rPr>
          <w:rFonts w:ascii="Palatino Linotype" w:eastAsia="Times New Roman" w:hAnsi="Palatino Linotype" w:cs="Times New Roman"/>
          <w:bCs/>
          <w:color w:val="0070C0"/>
          <w:sz w:val="24"/>
          <w:szCs w:val="24"/>
          <w:lang w:eastAsia="en-GB"/>
        </w:rPr>
      </w:pPr>
      <w:proofErr w:type="gramStart"/>
      <w:r w:rsidRPr="00FB7474">
        <w:rPr>
          <w:rFonts w:ascii="Palatino Linotype" w:eastAsia="Times New Roman" w:hAnsi="Palatino Linotype" w:cs="Times New Roman"/>
          <w:bCs/>
          <w:color w:val="0070C0"/>
          <w:sz w:val="24"/>
          <w:szCs w:val="24"/>
          <w:lang w:eastAsia="en-GB"/>
        </w:rPr>
        <w:t xml:space="preserve">The Bank ensures that all its manufacturing/agro processing clients obtain an </w:t>
      </w:r>
      <w:r w:rsidR="00F242A2" w:rsidRPr="00FB7474">
        <w:rPr>
          <w:rFonts w:ascii="Palatino Linotype" w:eastAsia="Times New Roman" w:hAnsi="Palatino Linotype" w:cs="Times New Roman"/>
          <w:bCs/>
          <w:color w:val="0070C0"/>
          <w:sz w:val="24"/>
          <w:szCs w:val="24"/>
          <w:lang w:eastAsia="en-GB"/>
        </w:rPr>
        <w:t>E</w:t>
      </w:r>
      <w:r w:rsidRPr="00FB7474">
        <w:rPr>
          <w:rFonts w:ascii="Palatino Linotype" w:eastAsia="Times New Roman" w:hAnsi="Palatino Linotype" w:cs="Times New Roman"/>
          <w:bCs/>
          <w:color w:val="0070C0"/>
          <w:sz w:val="24"/>
          <w:szCs w:val="24"/>
          <w:lang w:eastAsia="en-GB"/>
        </w:rPr>
        <w:t xml:space="preserve">nvironmental Impact Assessment (EIA) </w:t>
      </w:r>
      <w:r w:rsidR="008F05F1">
        <w:rPr>
          <w:rFonts w:ascii="Palatino Linotype" w:eastAsia="Times New Roman" w:hAnsi="Palatino Linotype" w:cs="Times New Roman"/>
          <w:bCs/>
          <w:color w:val="0070C0"/>
          <w:sz w:val="24"/>
          <w:szCs w:val="24"/>
          <w:lang w:eastAsia="en-GB"/>
        </w:rPr>
        <w:t>C</w:t>
      </w:r>
      <w:r w:rsidRPr="00FB7474">
        <w:rPr>
          <w:rFonts w:ascii="Palatino Linotype" w:eastAsia="Times New Roman" w:hAnsi="Palatino Linotype" w:cs="Times New Roman"/>
          <w:bCs/>
          <w:color w:val="0070C0"/>
          <w:sz w:val="24"/>
          <w:szCs w:val="24"/>
          <w:lang w:eastAsia="en-GB"/>
        </w:rPr>
        <w:t>ertificate</w:t>
      </w:r>
      <w:r w:rsidR="008F05F1">
        <w:rPr>
          <w:rFonts w:ascii="Palatino Linotype" w:eastAsia="Times New Roman" w:hAnsi="Palatino Linotype" w:cs="Times New Roman"/>
          <w:bCs/>
          <w:color w:val="0070C0"/>
          <w:sz w:val="24"/>
          <w:szCs w:val="24"/>
          <w:lang w:eastAsia="en-GB"/>
        </w:rPr>
        <w:t>s</w:t>
      </w:r>
      <w:r w:rsidRPr="00FB7474">
        <w:rPr>
          <w:rFonts w:ascii="Palatino Linotype" w:eastAsia="Times New Roman" w:hAnsi="Palatino Linotype" w:cs="Times New Roman"/>
          <w:bCs/>
          <w:color w:val="0070C0"/>
          <w:sz w:val="24"/>
          <w:szCs w:val="24"/>
          <w:lang w:eastAsia="en-GB"/>
        </w:rPr>
        <w:t xml:space="preserve"> from the </w:t>
      </w:r>
      <w:r w:rsidR="00F242A2" w:rsidRPr="00FB7474">
        <w:rPr>
          <w:rFonts w:ascii="Palatino Linotype" w:eastAsia="Times New Roman" w:hAnsi="Palatino Linotype" w:cs="Times New Roman"/>
          <w:bCs/>
          <w:color w:val="0070C0"/>
          <w:sz w:val="24"/>
          <w:szCs w:val="24"/>
          <w:lang w:eastAsia="en-GB"/>
        </w:rPr>
        <w:t xml:space="preserve">Environmental Protection Agency under the auspices of the </w:t>
      </w:r>
      <w:r w:rsidRPr="00FB7474">
        <w:rPr>
          <w:rFonts w:ascii="Palatino Linotype" w:eastAsia="Times New Roman" w:hAnsi="Palatino Linotype" w:cs="Times New Roman"/>
          <w:bCs/>
          <w:color w:val="0070C0"/>
          <w:sz w:val="24"/>
          <w:szCs w:val="24"/>
          <w:lang w:eastAsia="en-GB"/>
        </w:rPr>
        <w:t xml:space="preserve">Ministry of </w:t>
      </w:r>
      <w:r w:rsidR="00F242A2" w:rsidRPr="00FB7474">
        <w:rPr>
          <w:rFonts w:ascii="Palatino Linotype" w:eastAsia="Times New Roman" w:hAnsi="Palatino Linotype" w:cs="Times New Roman"/>
          <w:bCs/>
          <w:color w:val="0070C0"/>
          <w:sz w:val="24"/>
          <w:szCs w:val="24"/>
          <w:lang w:eastAsia="en-GB"/>
        </w:rPr>
        <w:t>Environment, Science</w:t>
      </w:r>
      <w:r w:rsidRPr="00FB7474">
        <w:rPr>
          <w:rFonts w:ascii="Palatino Linotype" w:eastAsia="Times New Roman" w:hAnsi="Palatino Linotype" w:cs="Times New Roman"/>
          <w:bCs/>
          <w:color w:val="0070C0"/>
          <w:sz w:val="24"/>
          <w:szCs w:val="24"/>
          <w:lang w:eastAsia="en-GB"/>
        </w:rPr>
        <w:t xml:space="preserve"> Technology and Innovation to certify that their business processes/operations do not damage the environment and in the event that they do, it issues a proof that the company cleans up any pollution to the environment.</w:t>
      </w:r>
      <w:proofErr w:type="gramEnd"/>
      <w:r w:rsidRPr="00FB7474">
        <w:rPr>
          <w:rFonts w:ascii="Palatino Linotype" w:eastAsia="Times New Roman" w:hAnsi="Palatino Linotype" w:cs="Times New Roman"/>
          <w:bCs/>
          <w:color w:val="0070C0"/>
          <w:sz w:val="24"/>
          <w:szCs w:val="24"/>
          <w:lang w:eastAsia="en-GB"/>
        </w:rPr>
        <w:t xml:space="preserve"> </w:t>
      </w:r>
    </w:p>
    <w:p w:rsidR="00D8694E" w:rsidRDefault="00D8694E" w:rsidP="00FB7474">
      <w:pPr>
        <w:pStyle w:val="ListParagraph"/>
        <w:numPr>
          <w:ilvl w:val="0"/>
          <w:numId w:val="3"/>
        </w:numPr>
        <w:spacing w:before="100" w:beforeAutospacing="1" w:after="100" w:afterAutospacing="1" w:line="360" w:lineRule="auto"/>
        <w:jc w:val="both"/>
        <w:outlineLvl w:val="5"/>
        <w:rPr>
          <w:rFonts w:ascii="Palatino Linotype" w:eastAsia="Times New Roman" w:hAnsi="Palatino Linotype" w:cs="Times New Roman"/>
          <w:bCs/>
          <w:color w:val="000000" w:themeColor="text1"/>
          <w:sz w:val="24"/>
          <w:szCs w:val="24"/>
          <w:lang w:eastAsia="en-GB"/>
        </w:rPr>
      </w:pPr>
      <w:r w:rsidRPr="00D8694E">
        <w:rPr>
          <w:rFonts w:ascii="Palatino Linotype" w:eastAsia="Times New Roman" w:hAnsi="Palatino Linotype" w:cs="Times New Roman"/>
          <w:bCs/>
          <w:color w:val="000000" w:themeColor="text1"/>
          <w:sz w:val="24"/>
          <w:szCs w:val="24"/>
          <w:lang w:eastAsia="en-GB"/>
        </w:rPr>
        <w:t>In this age of the</w:t>
      </w:r>
      <w:r>
        <w:rPr>
          <w:rFonts w:ascii="Palatino Linotype" w:eastAsia="Times New Roman" w:hAnsi="Palatino Linotype" w:cs="Times New Roman"/>
          <w:bCs/>
          <w:color w:val="000000" w:themeColor="text1"/>
          <w:sz w:val="24"/>
          <w:szCs w:val="24"/>
          <w:lang w:eastAsia="en-GB"/>
        </w:rPr>
        <w:t xml:space="preserve"> </w:t>
      </w:r>
      <w:r w:rsidRPr="00D8694E">
        <w:rPr>
          <w:rFonts w:ascii="Palatino Linotype" w:eastAsia="Times New Roman" w:hAnsi="Palatino Linotype" w:cs="Times New Roman"/>
          <w:bCs/>
          <w:color w:val="000000" w:themeColor="text1"/>
          <w:sz w:val="24"/>
          <w:szCs w:val="24"/>
          <w:lang w:eastAsia="en-GB"/>
        </w:rPr>
        <w:t>novel COVID-19 pandemic</w:t>
      </w:r>
      <w:r w:rsidR="008F05F1">
        <w:rPr>
          <w:rFonts w:ascii="Palatino Linotype" w:eastAsia="Times New Roman" w:hAnsi="Palatino Linotype" w:cs="Times New Roman"/>
          <w:bCs/>
          <w:color w:val="000000" w:themeColor="text1"/>
          <w:sz w:val="24"/>
          <w:szCs w:val="24"/>
          <w:lang w:eastAsia="en-GB"/>
        </w:rPr>
        <w:t>,</w:t>
      </w:r>
      <w:r w:rsidRPr="00D8694E">
        <w:rPr>
          <w:rFonts w:ascii="Palatino Linotype" w:eastAsia="Times New Roman" w:hAnsi="Palatino Linotype" w:cs="Times New Roman"/>
          <w:bCs/>
          <w:color w:val="000000" w:themeColor="text1"/>
          <w:sz w:val="24"/>
          <w:szCs w:val="24"/>
          <w:lang w:eastAsia="en-GB"/>
        </w:rPr>
        <w:t xml:space="preserve"> what role does GEXIM play for the Ghanaian society?</w:t>
      </w:r>
    </w:p>
    <w:p w:rsidR="00E81169" w:rsidRPr="00E81169" w:rsidRDefault="00E81169" w:rsidP="00E81169">
      <w:pPr>
        <w:spacing w:before="100" w:beforeAutospacing="1" w:after="100" w:afterAutospacing="1" w:line="360" w:lineRule="auto"/>
        <w:jc w:val="both"/>
        <w:outlineLvl w:val="5"/>
        <w:rPr>
          <w:rFonts w:ascii="Palatino Linotype" w:eastAsia="Times New Roman" w:hAnsi="Palatino Linotype" w:cs="Times New Roman"/>
          <w:bCs/>
          <w:color w:val="0070C0"/>
          <w:sz w:val="24"/>
          <w:szCs w:val="24"/>
          <w:lang w:eastAsia="en-GB"/>
        </w:rPr>
      </w:pPr>
      <w:proofErr w:type="gramStart"/>
      <w:r w:rsidRPr="00E81169">
        <w:rPr>
          <w:rFonts w:ascii="Palatino Linotype" w:eastAsia="Times New Roman" w:hAnsi="Palatino Linotype" w:cs="Times New Roman"/>
          <w:bCs/>
          <w:color w:val="0070C0"/>
          <w:sz w:val="24"/>
          <w:szCs w:val="24"/>
          <w:lang w:eastAsia="en-GB"/>
        </w:rPr>
        <w:t>GEXIM as a Policy bank</w:t>
      </w:r>
      <w:r w:rsidR="004B3993">
        <w:rPr>
          <w:rFonts w:ascii="Palatino Linotype" w:eastAsia="Times New Roman" w:hAnsi="Palatino Linotype" w:cs="Times New Roman"/>
          <w:bCs/>
          <w:color w:val="0070C0"/>
          <w:sz w:val="24"/>
          <w:szCs w:val="24"/>
          <w:lang w:eastAsia="en-GB"/>
        </w:rPr>
        <w:t xml:space="preserve">, its </w:t>
      </w:r>
      <w:r w:rsidRPr="00E81169">
        <w:rPr>
          <w:rFonts w:ascii="Palatino Linotype" w:eastAsia="Times New Roman" w:hAnsi="Palatino Linotype" w:cs="Times New Roman"/>
          <w:bCs/>
          <w:color w:val="0070C0"/>
          <w:sz w:val="24"/>
          <w:szCs w:val="24"/>
          <w:lang w:eastAsia="en-GB"/>
        </w:rPr>
        <w:t>ultimate goal is to Facilitate Ghana’s International Trade and also support local manufacturing industries .With emergence of COVID-19</w:t>
      </w:r>
      <w:r w:rsidR="004B3993">
        <w:rPr>
          <w:rFonts w:ascii="Palatino Linotype" w:eastAsia="Times New Roman" w:hAnsi="Palatino Linotype" w:cs="Times New Roman"/>
          <w:bCs/>
          <w:color w:val="0070C0"/>
          <w:sz w:val="24"/>
          <w:szCs w:val="24"/>
          <w:lang w:eastAsia="en-GB"/>
        </w:rPr>
        <w:t>,</w:t>
      </w:r>
      <w:r w:rsidRPr="00E81169">
        <w:rPr>
          <w:rFonts w:ascii="Palatino Linotype" w:eastAsia="Times New Roman" w:hAnsi="Palatino Linotype" w:cs="Times New Roman"/>
          <w:bCs/>
          <w:color w:val="0070C0"/>
          <w:sz w:val="24"/>
          <w:szCs w:val="24"/>
          <w:lang w:eastAsia="en-GB"/>
        </w:rPr>
        <w:t xml:space="preserve"> the Bank’s response</w:t>
      </w:r>
      <w:r w:rsidR="008075BD">
        <w:rPr>
          <w:rFonts w:ascii="Palatino Linotype" w:eastAsia="Times New Roman" w:hAnsi="Palatino Linotype" w:cs="Times New Roman"/>
          <w:bCs/>
          <w:color w:val="0070C0"/>
          <w:sz w:val="24"/>
          <w:szCs w:val="24"/>
          <w:lang w:eastAsia="en-GB"/>
        </w:rPr>
        <w:t xml:space="preserve">s has been to continue </w:t>
      </w:r>
      <w:r w:rsidRPr="00E81169">
        <w:rPr>
          <w:rFonts w:ascii="Palatino Linotype" w:eastAsia="Times New Roman" w:hAnsi="Palatino Linotype" w:cs="Times New Roman"/>
          <w:bCs/>
          <w:color w:val="0070C0"/>
          <w:sz w:val="24"/>
          <w:szCs w:val="24"/>
          <w:lang w:eastAsia="en-GB"/>
        </w:rPr>
        <w:t>deepen</w:t>
      </w:r>
      <w:r w:rsidR="008075BD">
        <w:rPr>
          <w:rFonts w:ascii="Palatino Linotype" w:eastAsia="Times New Roman" w:hAnsi="Palatino Linotype" w:cs="Times New Roman"/>
          <w:bCs/>
          <w:color w:val="0070C0"/>
          <w:sz w:val="24"/>
          <w:szCs w:val="24"/>
          <w:lang w:eastAsia="en-GB"/>
        </w:rPr>
        <w:t>ing</w:t>
      </w:r>
      <w:r w:rsidRPr="00E81169">
        <w:rPr>
          <w:rFonts w:ascii="Palatino Linotype" w:eastAsia="Times New Roman" w:hAnsi="Palatino Linotype" w:cs="Times New Roman"/>
          <w:bCs/>
          <w:color w:val="0070C0"/>
          <w:sz w:val="24"/>
          <w:szCs w:val="24"/>
          <w:lang w:eastAsia="en-GB"/>
        </w:rPr>
        <w:t xml:space="preserve"> its support by </w:t>
      </w:r>
      <w:r w:rsidR="008075BD">
        <w:rPr>
          <w:rFonts w:ascii="Palatino Linotype" w:eastAsia="Times New Roman" w:hAnsi="Palatino Linotype" w:cs="Times New Roman"/>
          <w:bCs/>
          <w:color w:val="0070C0"/>
          <w:sz w:val="24"/>
          <w:szCs w:val="24"/>
          <w:lang w:eastAsia="en-GB"/>
        </w:rPr>
        <w:t xml:space="preserve">timely </w:t>
      </w:r>
      <w:r w:rsidRPr="00E81169">
        <w:rPr>
          <w:rFonts w:ascii="Palatino Linotype" w:eastAsia="Times New Roman" w:hAnsi="Palatino Linotype" w:cs="Times New Roman"/>
          <w:bCs/>
          <w:color w:val="0070C0"/>
          <w:sz w:val="24"/>
          <w:szCs w:val="24"/>
          <w:lang w:eastAsia="en-GB"/>
        </w:rPr>
        <w:t>providing funding</w:t>
      </w:r>
      <w:r w:rsidR="008075BD">
        <w:rPr>
          <w:rFonts w:ascii="Palatino Linotype" w:eastAsia="Times New Roman" w:hAnsi="Palatino Linotype" w:cs="Times New Roman"/>
          <w:bCs/>
          <w:color w:val="0070C0"/>
          <w:sz w:val="24"/>
          <w:szCs w:val="24"/>
          <w:lang w:eastAsia="en-GB"/>
        </w:rPr>
        <w:t xml:space="preserve"> facilities</w:t>
      </w:r>
      <w:r w:rsidRPr="00E81169">
        <w:rPr>
          <w:rFonts w:ascii="Palatino Linotype" w:eastAsia="Times New Roman" w:hAnsi="Palatino Linotype" w:cs="Times New Roman"/>
          <w:bCs/>
          <w:color w:val="0070C0"/>
          <w:sz w:val="24"/>
          <w:szCs w:val="24"/>
          <w:lang w:eastAsia="en-GB"/>
        </w:rPr>
        <w:t xml:space="preserve"> for</w:t>
      </w:r>
      <w:r w:rsidR="008075BD">
        <w:rPr>
          <w:rFonts w:ascii="Palatino Linotype" w:eastAsia="Times New Roman" w:hAnsi="Palatino Linotype" w:cs="Times New Roman"/>
          <w:bCs/>
          <w:color w:val="0070C0"/>
          <w:sz w:val="24"/>
          <w:szCs w:val="24"/>
          <w:lang w:eastAsia="en-GB"/>
        </w:rPr>
        <w:t xml:space="preserve"> our clients in the Garment and apparel sector for</w:t>
      </w:r>
      <w:r w:rsidRPr="00E81169">
        <w:rPr>
          <w:rFonts w:ascii="Palatino Linotype" w:eastAsia="Times New Roman" w:hAnsi="Palatino Linotype" w:cs="Times New Roman"/>
          <w:bCs/>
          <w:color w:val="0070C0"/>
          <w:sz w:val="24"/>
          <w:szCs w:val="24"/>
          <w:lang w:eastAsia="en-GB"/>
        </w:rPr>
        <w:t xml:space="preserve"> </w:t>
      </w:r>
      <w:r w:rsidR="008075BD">
        <w:rPr>
          <w:rFonts w:ascii="Palatino Linotype" w:eastAsia="Times New Roman" w:hAnsi="Palatino Linotype" w:cs="Times New Roman"/>
          <w:bCs/>
          <w:color w:val="0070C0"/>
          <w:sz w:val="24"/>
          <w:szCs w:val="24"/>
          <w:lang w:eastAsia="en-GB"/>
        </w:rPr>
        <w:t>the production</w:t>
      </w:r>
      <w:r w:rsidRPr="00E81169">
        <w:rPr>
          <w:rFonts w:ascii="Palatino Linotype" w:eastAsia="Times New Roman" w:hAnsi="Palatino Linotype" w:cs="Times New Roman"/>
          <w:bCs/>
          <w:color w:val="0070C0"/>
          <w:sz w:val="24"/>
          <w:szCs w:val="24"/>
          <w:lang w:eastAsia="en-GB"/>
        </w:rPr>
        <w:t xml:space="preserve"> of Personal Protective Equipment’s (PPE’s), hand sanitiz</w:t>
      </w:r>
      <w:r w:rsidR="008075BD">
        <w:rPr>
          <w:rFonts w:ascii="Palatino Linotype" w:eastAsia="Times New Roman" w:hAnsi="Palatino Linotype" w:cs="Times New Roman"/>
          <w:bCs/>
          <w:color w:val="0070C0"/>
          <w:sz w:val="24"/>
          <w:szCs w:val="24"/>
          <w:lang w:eastAsia="en-GB"/>
        </w:rPr>
        <w:t xml:space="preserve">ers and also </w:t>
      </w:r>
      <w:r w:rsidR="004B3993">
        <w:rPr>
          <w:rFonts w:ascii="Palatino Linotype" w:eastAsia="Times New Roman" w:hAnsi="Palatino Linotype" w:cs="Times New Roman"/>
          <w:bCs/>
          <w:color w:val="0070C0"/>
          <w:sz w:val="24"/>
          <w:szCs w:val="24"/>
          <w:lang w:eastAsia="en-GB"/>
        </w:rPr>
        <w:t xml:space="preserve">the </w:t>
      </w:r>
      <w:r w:rsidR="008075BD">
        <w:rPr>
          <w:rFonts w:ascii="Palatino Linotype" w:eastAsia="Times New Roman" w:hAnsi="Palatino Linotype" w:cs="Times New Roman"/>
          <w:bCs/>
          <w:color w:val="0070C0"/>
          <w:sz w:val="24"/>
          <w:szCs w:val="24"/>
          <w:lang w:eastAsia="en-GB"/>
        </w:rPr>
        <w:t xml:space="preserve">donated  </w:t>
      </w:r>
      <w:r w:rsidR="004B3993">
        <w:rPr>
          <w:rFonts w:ascii="Palatino Linotype" w:eastAsia="Times New Roman" w:hAnsi="Palatino Linotype" w:cs="Times New Roman"/>
          <w:bCs/>
          <w:color w:val="0070C0"/>
          <w:sz w:val="24"/>
          <w:szCs w:val="24"/>
          <w:lang w:eastAsia="en-GB"/>
        </w:rPr>
        <w:t xml:space="preserve">PPEs to </w:t>
      </w:r>
      <w:r w:rsidR="008075BD">
        <w:rPr>
          <w:rFonts w:ascii="Palatino Linotype" w:eastAsia="Times New Roman" w:hAnsi="Palatino Linotype" w:cs="Times New Roman"/>
          <w:bCs/>
          <w:color w:val="0070C0"/>
          <w:sz w:val="24"/>
          <w:szCs w:val="24"/>
          <w:lang w:eastAsia="en-GB"/>
        </w:rPr>
        <w:t>various H</w:t>
      </w:r>
      <w:r w:rsidRPr="00E81169">
        <w:rPr>
          <w:rFonts w:ascii="Palatino Linotype" w:eastAsia="Times New Roman" w:hAnsi="Palatino Linotype" w:cs="Times New Roman"/>
          <w:bCs/>
          <w:color w:val="0070C0"/>
          <w:sz w:val="24"/>
          <w:szCs w:val="24"/>
          <w:lang w:eastAsia="en-GB"/>
        </w:rPr>
        <w:t>ealth facilities ac</w:t>
      </w:r>
      <w:r w:rsidR="008075BD">
        <w:rPr>
          <w:rFonts w:ascii="Palatino Linotype" w:eastAsia="Times New Roman" w:hAnsi="Palatino Linotype" w:cs="Times New Roman"/>
          <w:bCs/>
          <w:color w:val="0070C0"/>
          <w:sz w:val="24"/>
          <w:szCs w:val="24"/>
          <w:lang w:eastAsia="en-GB"/>
        </w:rPr>
        <w:t>ross the country.</w:t>
      </w:r>
      <w:proofErr w:type="gramEnd"/>
      <w:r w:rsidR="008075BD">
        <w:rPr>
          <w:rFonts w:ascii="Palatino Linotype" w:eastAsia="Times New Roman" w:hAnsi="Palatino Linotype" w:cs="Times New Roman"/>
          <w:bCs/>
          <w:color w:val="0070C0"/>
          <w:sz w:val="24"/>
          <w:szCs w:val="24"/>
          <w:lang w:eastAsia="en-GB"/>
        </w:rPr>
        <w:t xml:space="preserve"> In total over, </w:t>
      </w:r>
      <w:r w:rsidRPr="00E81169">
        <w:rPr>
          <w:rFonts w:ascii="Palatino Linotype" w:eastAsia="Times New Roman" w:hAnsi="Palatino Linotype" w:cs="Times New Roman"/>
          <w:bCs/>
          <w:color w:val="0070C0"/>
          <w:sz w:val="24"/>
          <w:szCs w:val="24"/>
          <w:lang w:eastAsia="en-GB"/>
        </w:rPr>
        <w:t xml:space="preserve">¢10million </w:t>
      </w:r>
      <w:proofErr w:type="spellStart"/>
      <w:r w:rsidRPr="00E81169">
        <w:rPr>
          <w:rFonts w:ascii="Palatino Linotype" w:eastAsia="Times New Roman" w:hAnsi="Palatino Linotype" w:cs="Times New Roman"/>
          <w:bCs/>
          <w:color w:val="0070C0"/>
          <w:sz w:val="24"/>
          <w:szCs w:val="24"/>
          <w:lang w:eastAsia="en-GB"/>
        </w:rPr>
        <w:t>Cedis</w:t>
      </w:r>
      <w:proofErr w:type="spellEnd"/>
      <w:r w:rsidRPr="00E81169">
        <w:rPr>
          <w:rFonts w:ascii="Palatino Linotype" w:eastAsia="Times New Roman" w:hAnsi="Palatino Linotype" w:cs="Times New Roman"/>
          <w:bCs/>
          <w:color w:val="0070C0"/>
          <w:sz w:val="24"/>
          <w:szCs w:val="24"/>
          <w:lang w:eastAsia="en-GB"/>
        </w:rPr>
        <w:t xml:space="preserve"> has been made available by the Bank for the fight against COVID-19.</w:t>
      </w:r>
    </w:p>
    <w:p w:rsidR="005409B3" w:rsidRPr="00E81169" w:rsidRDefault="00420763" w:rsidP="00F242A2">
      <w:pPr>
        <w:spacing w:line="360" w:lineRule="auto"/>
        <w:jc w:val="both"/>
        <w:rPr>
          <w:rFonts w:ascii="Palatino Linotype" w:hAnsi="Palatino Linotype"/>
          <w:color w:val="0070C0"/>
          <w:sz w:val="24"/>
          <w:szCs w:val="24"/>
        </w:rPr>
      </w:pPr>
    </w:p>
    <w:sectPr w:rsidR="005409B3" w:rsidRPr="00E8116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0A8" w:rsidRDefault="009A70A8" w:rsidP="00F242A2">
      <w:pPr>
        <w:spacing w:after="0" w:line="240" w:lineRule="auto"/>
      </w:pPr>
      <w:r>
        <w:separator/>
      </w:r>
    </w:p>
  </w:endnote>
  <w:endnote w:type="continuationSeparator" w:id="0">
    <w:p w:rsidR="009A70A8" w:rsidRDefault="009A70A8" w:rsidP="00F2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2A2" w:rsidRDefault="00F242A2">
    <w:pPr>
      <w:pStyle w:val="Footer"/>
    </w:pPr>
    <w:r>
      <w:rPr>
        <w:noProof/>
        <w:lang w:eastAsia="en-GB"/>
      </w:rPr>
      <w:drawing>
        <wp:inline distT="0" distB="0" distL="0" distR="0" wp14:anchorId="691F9884" wp14:editId="7C2AFD61">
          <wp:extent cx="5731510" cy="859155"/>
          <wp:effectExtent l="0" t="0" r="2540" b="0"/>
          <wp:docPr id="51" name="Picture 5" descr="JULIET GAWU:EXIMBANK GHANA 2a-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LIET GAWU:EXIMBANK GHANA 2a-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591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0A8" w:rsidRDefault="009A70A8" w:rsidP="00F242A2">
      <w:pPr>
        <w:spacing w:after="0" w:line="240" w:lineRule="auto"/>
      </w:pPr>
      <w:r>
        <w:separator/>
      </w:r>
    </w:p>
  </w:footnote>
  <w:footnote w:type="continuationSeparator" w:id="0">
    <w:p w:rsidR="009A70A8" w:rsidRDefault="009A70A8" w:rsidP="00F24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2A2" w:rsidRPr="00F242A2" w:rsidRDefault="00F242A2" w:rsidP="00F242A2">
    <w:pPr>
      <w:spacing w:after="0" w:line="240" w:lineRule="auto"/>
      <w:jc w:val="center"/>
      <w:rPr>
        <w:rFonts w:ascii="Palatino Linotype" w:hAnsi="Palatino Linotype" w:cstheme="minorHAnsi"/>
        <w:b/>
        <w:sz w:val="40"/>
      </w:rPr>
    </w:pPr>
    <w:r w:rsidRPr="00F242A2">
      <w:rPr>
        <w:noProof/>
        <w:lang w:eastAsia="en-GB"/>
      </w:rPr>
      <mc:AlternateContent>
        <mc:Choice Requires="wpg">
          <w:drawing>
            <wp:anchor distT="0" distB="0" distL="114300" distR="114300" simplePos="0" relativeHeight="251659264" behindDoc="0" locked="0" layoutInCell="1" allowOverlap="1" wp14:anchorId="0E58B9BA" wp14:editId="7CD9D17C">
              <wp:simplePos x="0" y="0"/>
              <wp:positionH relativeFrom="column">
                <wp:posOffset>-500332</wp:posOffset>
              </wp:positionH>
              <wp:positionV relativeFrom="paragraph">
                <wp:posOffset>-173535</wp:posOffset>
              </wp:positionV>
              <wp:extent cx="992038" cy="733246"/>
              <wp:effectExtent l="0" t="0" r="0" b="10160"/>
              <wp:wrapNone/>
              <wp:docPr id="1" name="Group 1">
                <a:extLst xmlns:a="http://schemas.openxmlformats.org/drawingml/2006/main">
                  <a:ext uri="{FF2B5EF4-FFF2-40B4-BE49-F238E27FC236}">
                    <a16:creationId xmlns:a16="http://schemas.microsoft.com/office/drawing/2014/main" id="{2F5C162A-65EB-4C53-8B01-F47D3693C069}"/>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038" cy="733246"/>
                        <a:chOff x="0" y="0"/>
                        <a:chExt cx="1730" cy="1806"/>
                      </a:xfrm>
                    </wpg:grpSpPr>
                    <wps:wsp>
                      <wps:cNvPr id="27" name="Freeform 2">
                        <a:extLst>
                          <a:ext uri="{FF2B5EF4-FFF2-40B4-BE49-F238E27FC236}">
                            <a16:creationId xmlns:a16="http://schemas.microsoft.com/office/drawing/2014/main" id="{6817FC74-AF82-435D-AB6C-42DA348135FA}"/>
                          </a:ext>
                        </a:extLst>
                      </wps:cNvPr>
                      <wps:cNvSpPr>
                        <a:spLocks/>
                      </wps:cNvSpPr>
                      <wps:spPr bwMode="auto">
                        <a:xfrm>
                          <a:off x="21" y="1558"/>
                          <a:ext cx="192" cy="248"/>
                        </a:xfrm>
                        <a:custGeom>
                          <a:avLst/>
                          <a:gdLst>
                            <a:gd name="T0" fmla="*/ 64 w 192"/>
                            <a:gd name="T1" fmla="*/ 180 h 237"/>
                            <a:gd name="T2" fmla="*/ 64 w 192"/>
                            <a:gd name="T3" fmla="*/ 143 h 237"/>
                            <a:gd name="T4" fmla="*/ 178 w 192"/>
                            <a:gd name="T5" fmla="*/ 143 h 237"/>
                            <a:gd name="T6" fmla="*/ 178 w 192"/>
                            <a:gd name="T7" fmla="*/ 91 h 237"/>
                            <a:gd name="T8" fmla="*/ 64 w 192"/>
                            <a:gd name="T9" fmla="*/ 91 h 237"/>
                            <a:gd name="T10" fmla="*/ 64 w 192"/>
                            <a:gd name="T11" fmla="*/ 55 h 237"/>
                            <a:gd name="T12" fmla="*/ 190 w 192"/>
                            <a:gd name="T13" fmla="*/ 55 h 237"/>
                            <a:gd name="T14" fmla="*/ 190 w 192"/>
                            <a:gd name="T15" fmla="*/ 0 h 237"/>
                            <a:gd name="T16" fmla="*/ 0 w 192"/>
                            <a:gd name="T17" fmla="*/ 0 h 237"/>
                            <a:gd name="T18" fmla="*/ 0 w 192"/>
                            <a:gd name="T19" fmla="*/ 236 h 237"/>
                            <a:gd name="T20" fmla="*/ 191 w 192"/>
                            <a:gd name="T21" fmla="*/ 236 h 237"/>
                            <a:gd name="T22" fmla="*/ 191 w 192"/>
                            <a:gd name="T23" fmla="*/ 180 h 237"/>
                            <a:gd name="T24" fmla="*/ 64 w 192"/>
                            <a:gd name="T25" fmla="*/ 180 h 23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2" h="237">
                              <a:moveTo>
                                <a:pt x="64" y="180"/>
                              </a:moveTo>
                              <a:lnTo>
                                <a:pt x="64" y="143"/>
                              </a:lnTo>
                              <a:lnTo>
                                <a:pt x="178" y="143"/>
                              </a:lnTo>
                              <a:lnTo>
                                <a:pt x="178" y="91"/>
                              </a:lnTo>
                              <a:lnTo>
                                <a:pt x="64" y="91"/>
                              </a:lnTo>
                              <a:lnTo>
                                <a:pt x="64" y="55"/>
                              </a:lnTo>
                              <a:lnTo>
                                <a:pt x="190" y="55"/>
                              </a:lnTo>
                              <a:lnTo>
                                <a:pt x="190" y="0"/>
                              </a:lnTo>
                              <a:lnTo>
                                <a:pt x="0" y="0"/>
                              </a:lnTo>
                              <a:lnTo>
                                <a:pt x="0" y="236"/>
                              </a:lnTo>
                              <a:lnTo>
                                <a:pt x="191" y="236"/>
                              </a:lnTo>
                              <a:lnTo>
                                <a:pt x="191" y="180"/>
                              </a:lnTo>
                              <a:lnTo>
                                <a:pt x="64" y="180"/>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28" name="Freeform 4">
                        <a:extLst>
                          <a:ext uri="{FF2B5EF4-FFF2-40B4-BE49-F238E27FC236}">
                            <a16:creationId xmlns:a16="http://schemas.microsoft.com/office/drawing/2014/main" id="{24AD2338-FDA8-4A17-B3D6-B70E21D3CCE9}"/>
                          </a:ext>
                        </a:extLst>
                      </wps:cNvPr>
                      <wps:cNvSpPr>
                        <a:spLocks/>
                      </wps:cNvSpPr>
                      <wps:spPr bwMode="auto">
                        <a:xfrm>
                          <a:off x="220" y="1565"/>
                          <a:ext cx="239" cy="241"/>
                        </a:xfrm>
                        <a:custGeom>
                          <a:avLst/>
                          <a:gdLst>
                            <a:gd name="T0" fmla="*/ 0 w 239"/>
                            <a:gd name="T1" fmla="*/ 236 h 237"/>
                            <a:gd name="T2" fmla="*/ 73 w 239"/>
                            <a:gd name="T3" fmla="*/ 236 h 237"/>
                            <a:gd name="T4" fmla="*/ 119 w 239"/>
                            <a:gd name="T5" fmla="*/ 165 h 237"/>
                            <a:gd name="T6" fmla="*/ 164 w 239"/>
                            <a:gd name="T7" fmla="*/ 236 h 237"/>
                            <a:gd name="T8" fmla="*/ 239 w 239"/>
                            <a:gd name="T9" fmla="*/ 236 h 237"/>
                            <a:gd name="T10" fmla="*/ 158 w 239"/>
                            <a:gd name="T11" fmla="*/ 115 h 237"/>
                            <a:gd name="T12" fmla="*/ 236 w 239"/>
                            <a:gd name="T13" fmla="*/ 0 h 237"/>
                            <a:gd name="T14" fmla="*/ 162 w 239"/>
                            <a:gd name="T15" fmla="*/ 0 h 237"/>
                            <a:gd name="T16" fmla="*/ 120 w 239"/>
                            <a:gd name="T17" fmla="*/ 66 h 237"/>
                            <a:gd name="T18" fmla="*/ 78 w 239"/>
                            <a:gd name="T19" fmla="*/ 0 h 237"/>
                            <a:gd name="T20" fmla="*/ 3 w 239"/>
                            <a:gd name="T21" fmla="*/ 0 h 237"/>
                            <a:gd name="T22" fmla="*/ 81 w 239"/>
                            <a:gd name="T23" fmla="*/ 116 h 237"/>
                            <a:gd name="T24" fmla="*/ 0 w 239"/>
                            <a:gd name="T25" fmla="*/ 236 h 23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39" h="237">
                              <a:moveTo>
                                <a:pt x="0" y="236"/>
                              </a:moveTo>
                              <a:lnTo>
                                <a:pt x="73" y="236"/>
                              </a:lnTo>
                              <a:lnTo>
                                <a:pt x="119" y="165"/>
                              </a:lnTo>
                              <a:lnTo>
                                <a:pt x="164" y="236"/>
                              </a:lnTo>
                              <a:lnTo>
                                <a:pt x="239" y="236"/>
                              </a:lnTo>
                              <a:lnTo>
                                <a:pt x="158" y="115"/>
                              </a:lnTo>
                              <a:lnTo>
                                <a:pt x="236" y="0"/>
                              </a:lnTo>
                              <a:lnTo>
                                <a:pt x="162" y="0"/>
                              </a:lnTo>
                              <a:lnTo>
                                <a:pt x="120" y="66"/>
                              </a:lnTo>
                              <a:lnTo>
                                <a:pt x="78" y="0"/>
                              </a:lnTo>
                              <a:lnTo>
                                <a:pt x="3" y="0"/>
                              </a:lnTo>
                              <a:lnTo>
                                <a:pt x="81" y="116"/>
                              </a:lnTo>
                              <a:lnTo>
                                <a:pt x="0" y="236"/>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29" name="Freeform 5">
                        <a:extLst>
                          <a:ext uri="{FF2B5EF4-FFF2-40B4-BE49-F238E27FC236}">
                            <a16:creationId xmlns:a16="http://schemas.microsoft.com/office/drawing/2014/main" id="{063592E8-EFA7-44D9-9727-895005E0ED05}"/>
                          </a:ext>
                        </a:extLst>
                      </wps:cNvPr>
                      <wps:cNvSpPr>
                        <a:spLocks/>
                      </wps:cNvSpPr>
                      <wps:spPr bwMode="auto">
                        <a:xfrm>
                          <a:off x="483" y="1565"/>
                          <a:ext cx="16" cy="237"/>
                        </a:xfrm>
                        <a:custGeom>
                          <a:avLst/>
                          <a:gdLst>
                            <a:gd name="T0" fmla="*/ 0 h 237"/>
                            <a:gd name="T1" fmla="*/ 236 h 237"/>
                            <a:gd name="T2" fmla="*/ 0 60000 65536"/>
                            <a:gd name="T3" fmla="*/ 0 60000 65536"/>
                          </a:gdLst>
                          <a:ahLst/>
                          <a:cxnLst>
                            <a:cxn ang="T2">
                              <a:pos x="0" y="T0"/>
                            </a:cxn>
                            <a:cxn ang="T3">
                              <a:pos x="0" y="T1"/>
                            </a:cxn>
                          </a:cxnLst>
                          <a:rect l="0" t="0" r="r" b="b"/>
                          <a:pathLst>
                            <a:path h="237">
                              <a:moveTo>
                                <a:pt x="0" y="0"/>
                              </a:moveTo>
                              <a:lnTo>
                                <a:pt x="0" y="236"/>
                              </a:lnTo>
                            </a:path>
                          </a:pathLst>
                        </a:custGeom>
                        <a:noFill/>
                        <a:ln w="43053">
                          <a:solidFill>
                            <a:srgbClr val="1C75BB"/>
                          </a:solidFill>
                          <a:round/>
                          <a:headEnd/>
                          <a:tailEnd/>
                        </a:ln>
                        <a:extLst>
                          <a:ext uri="{909E8E84-426E-40DD-AFC4-6F175D3DCCD1}">
                            <a14:hiddenFill xmlns:a14="http://schemas.microsoft.com/office/drawing/2010/main">
                              <a:solidFill>
                                <a:srgbClr val="FFFFFF"/>
                              </a:solidFill>
                            </a14:hiddenFill>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30" name="Freeform 6">
                        <a:extLst>
                          <a:ext uri="{FF2B5EF4-FFF2-40B4-BE49-F238E27FC236}">
                            <a16:creationId xmlns:a16="http://schemas.microsoft.com/office/drawing/2014/main" id="{3A575721-60F2-4692-A32E-7C4AA71A0670}"/>
                          </a:ext>
                        </a:extLst>
                      </wps:cNvPr>
                      <wps:cNvSpPr>
                        <a:spLocks/>
                      </wps:cNvSpPr>
                      <wps:spPr bwMode="auto">
                        <a:xfrm>
                          <a:off x="11" y="1256"/>
                          <a:ext cx="221" cy="245"/>
                        </a:xfrm>
                        <a:custGeom>
                          <a:avLst/>
                          <a:gdLst>
                            <a:gd name="T0" fmla="*/ 221 w 221"/>
                            <a:gd name="T1" fmla="*/ 108 h 245"/>
                            <a:gd name="T2" fmla="*/ 120 w 221"/>
                            <a:gd name="T3" fmla="*/ 108 h 245"/>
                            <a:gd name="T4" fmla="*/ 120 w 221"/>
                            <a:gd name="T5" fmla="*/ 144 h 245"/>
                            <a:gd name="T6" fmla="*/ 180 w 221"/>
                            <a:gd name="T7" fmla="*/ 144 h 245"/>
                            <a:gd name="T8" fmla="*/ 180 w 221"/>
                            <a:gd name="T9" fmla="*/ 188 h 245"/>
                            <a:gd name="T10" fmla="*/ 164 w 221"/>
                            <a:gd name="T11" fmla="*/ 198 h 245"/>
                            <a:gd name="T12" fmla="*/ 145 w 221"/>
                            <a:gd name="T13" fmla="*/ 204 h 245"/>
                            <a:gd name="T14" fmla="*/ 123 w 221"/>
                            <a:gd name="T15" fmla="*/ 206 h 245"/>
                            <a:gd name="T16" fmla="*/ 104 w 221"/>
                            <a:gd name="T17" fmla="*/ 204 h 245"/>
                            <a:gd name="T18" fmla="*/ 83 w 221"/>
                            <a:gd name="T19" fmla="*/ 196 h 245"/>
                            <a:gd name="T20" fmla="*/ 66 w 221"/>
                            <a:gd name="T21" fmla="*/ 183 h 245"/>
                            <a:gd name="T22" fmla="*/ 54 w 221"/>
                            <a:gd name="T23" fmla="*/ 166 h 245"/>
                            <a:gd name="T24" fmla="*/ 46 w 221"/>
                            <a:gd name="T25" fmla="*/ 145 h 245"/>
                            <a:gd name="T26" fmla="*/ 43 w 221"/>
                            <a:gd name="T27" fmla="*/ 122 h 245"/>
                            <a:gd name="T28" fmla="*/ 43 w 221"/>
                            <a:gd name="T29" fmla="*/ 121 h 245"/>
                            <a:gd name="T30" fmla="*/ 44 w 221"/>
                            <a:gd name="T31" fmla="*/ 106 h 245"/>
                            <a:gd name="T32" fmla="*/ 51 w 221"/>
                            <a:gd name="T33" fmla="*/ 84 h 245"/>
                            <a:gd name="T34" fmla="*/ 63 w 221"/>
                            <a:gd name="T35" fmla="*/ 65 h 245"/>
                            <a:gd name="T36" fmla="*/ 78 w 221"/>
                            <a:gd name="T37" fmla="*/ 51 h 245"/>
                            <a:gd name="T38" fmla="*/ 98 w 221"/>
                            <a:gd name="T39" fmla="*/ 41 h 245"/>
                            <a:gd name="T40" fmla="*/ 120 w 221"/>
                            <a:gd name="T41" fmla="*/ 38 h 245"/>
                            <a:gd name="T42" fmla="*/ 133 w 221"/>
                            <a:gd name="T43" fmla="*/ 38 h 245"/>
                            <a:gd name="T44" fmla="*/ 153 w 221"/>
                            <a:gd name="T45" fmla="*/ 43 h 245"/>
                            <a:gd name="T46" fmla="*/ 170 w 221"/>
                            <a:gd name="T47" fmla="*/ 51 h 245"/>
                            <a:gd name="T48" fmla="*/ 186 w 221"/>
                            <a:gd name="T49" fmla="*/ 63 h 245"/>
                            <a:gd name="T50" fmla="*/ 212 w 221"/>
                            <a:gd name="T51" fmla="*/ 32 h 245"/>
                            <a:gd name="T52" fmla="*/ 200 w 221"/>
                            <a:gd name="T53" fmla="*/ 22 h 245"/>
                            <a:gd name="T54" fmla="*/ 183 w 221"/>
                            <a:gd name="T55" fmla="*/ 12 h 245"/>
                            <a:gd name="T56" fmla="*/ 166 w 221"/>
                            <a:gd name="T57" fmla="*/ 5 h 245"/>
                            <a:gd name="T58" fmla="*/ 145 w 221"/>
                            <a:gd name="T59" fmla="*/ 1 h 245"/>
                            <a:gd name="T60" fmla="*/ 121 w 221"/>
                            <a:gd name="T61" fmla="*/ 0 h 245"/>
                            <a:gd name="T62" fmla="*/ 106 w 221"/>
                            <a:gd name="T63" fmla="*/ 0 h 245"/>
                            <a:gd name="T64" fmla="*/ 83 w 221"/>
                            <a:gd name="T65" fmla="*/ 5 h 245"/>
                            <a:gd name="T66" fmla="*/ 63 w 221"/>
                            <a:gd name="T67" fmla="*/ 14 h 245"/>
                            <a:gd name="T68" fmla="*/ 45 w 221"/>
                            <a:gd name="T69" fmla="*/ 26 h 245"/>
                            <a:gd name="T70" fmla="*/ 29 w 221"/>
                            <a:gd name="T71" fmla="*/ 41 h 245"/>
                            <a:gd name="T72" fmla="*/ 17 w 221"/>
                            <a:gd name="T73" fmla="*/ 58 h 245"/>
                            <a:gd name="T74" fmla="*/ 7 w 221"/>
                            <a:gd name="T75" fmla="*/ 78 h 245"/>
                            <a:gd name="T76" fmla="*/ 1 w 221"/>
                            <a:gd name="T77" fmla="*/ 99 h 245"/>
                            <a:gd name="T78" fmla="*/ 0 w 221"/>
                            <a:gd name="T79" fmla="*/ 122 h 245"/>
                            <a:gd name="T80" fmla="*/ 0 w 221"/>
                            <a:gd name="T81" fmla="*/ 122 h 245"/>
                            <a:gd name="T82" fmla="*/ 0 w 221"/>
                            <a:gd name="T83" fmla="*/ 137 h 245"/>
                            <a:gd name="T84" fmla="*/ 5 w 221"/>
                            <a:gd name="T85" fmla="*/ 159 h 245"/>
                            <a:gd name="T86" fmla="*/ 12 w 221"/>
                            <a:gd name="T87" fmla="*/ 180 h 245"/>
                            <a:gd name="T88" fmla="*/ 24 w 221"/>
                            <a:gd name="T89" fmla="*/ 198 h 245"/>
                            <a:gd name="T90" fmla="*/ 38 w 221"/>
                            <a:gd name="T91" fmla="*/ 214 h 245"/>
                            <a:gd name="T92" fmla="*/ 55 w 221"/>
                            <a:gd name="T93" fmla="*/ 226 h 245"/>
                            <a:gd name="T94" fmla="*/ 75 w 221"/>
                            <a:gd name="T95" fmla="*/ 236 h 245"/>
                            <a:gd name="T96" fmla="*/ 97 w 221"/>
                            <a:gd name="T97" fmla="*/ 242 h 245"/>
                            <a:gd name="T98" fmla="*/ 122 w 221"/>
                            <a:gd name="T99" fmla="*/ 244 h 245"/>
                            <a:gd name="T100" fmla="*/ 128 w 221"/>
                            <a:gd name="T101" fmla="*/ 244 h 245"/>
                            <a:gd name="T102" fmla="*/ 151 w 221"/>
                            <a:gd name="T103" fmla="*/ 241 h 245"/>
                            <a:gd name="T104" fmla="*/ 171 w 221"/>
                            <a:gd name="T105" fmla="*/ 236 h 245"/>
                            <a:gd name="T106" fmla="*/ 190 w 221"/>
                            <a:gd name="T107" fmla="*/ 228 h 245"/>
                            <a:gd name="T108" fmla="*/ 206 w 221"/>
                            <a:gd name="T109" fmla="*/ 218 h 245"/>
                            <a:gd name="T110" fmla="*/ 221 w 221"/>
                            <a:gd name="T111" fmla="*/ 207 h 245"/>
                            <a:gd name="T112" fmla="*/ 221 w 221"/>
                            <a:gd name="T113" fmla="*/ 108 h 245"/>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21" h="245">
                              <a:moveTo>
                                <a:pt x="221" y="108"/>
                              </a:moveTo>
                              <a:lnTo>
                                <a:pt x="120" y="108"/>
                              </a:lnTo>
                              <a:lnTo>
                                <a:pt x="120" y="144"/>
                              </a:lnTo>
                              <a:lnTo>
                                <a:pt x="180" y="144"/>
                              </a:lnTo>
                              <a:lnTo>
                                <a:pt x="180" y="188"/>
                              </a:lnTo>
                              <a:lnTo>
                                <a:pt x="164" y="198"/>
                              </a:lnTo>
                              <a:lnTo>
                                <a:pt x="145" y="204"/>
                              </a:lnTo>
                              <a:lnTo>
                                <a:pt x="123" y="206"/>
                              </a:lnTo>
                              <a:lnTo>
                                <a:pt x="104" y="204"/>
                              </a:lnTo>
                              <a:lnTo>
                                <a:pt x="83" y="196"/>
                              </a:lnTo>
                              <a:lnTo>
                                <a:pt x="66" y="183"/>
                              </a:lnTo>
                              <a:lnTo>
                                <a:pt x="54" y="166"/>
                              </a:lnTo>
                              <a:lnTo>
                                <a:pt x="46" y="145"/>
                              </a:lnTo>
                              <a:lnTo>
                                <a:pt x="43" y="122"/>
                              </a:lnTo>
                              <a:lnTo>
                                <a:pt x="43" y="121"/>
                              </a:lnTo>
                              <a:lnTo>
                                <a:pt x="44" y="106"/>
                              </a:lnTo>
                              <a:lnTo>
                                <a:pt x="51" y="84"/>
                              </a:lnTo>
                              <a:lnTo>
                                <a:pt x="63" y="65"/>
                              </a:lnTo>
                              <a:lnTo>
                                <a:pt x="78" y="51"/>
                              </a:lnTo>
                              <a:lnTo>
                                <a:pt x="98" y="41"/>
                              </a:lnTo>
                              <a:lnTo>
                                <a:pt x="120" y="38"/>
                              </a:lnTo>
                              <a:lnTo>
                                <a:pt x="133" y="38"/>
                              </a:lnTo>
                              <a:lnTo>
                                <a:pt x="153" y="43"/>
                              </a:lnTo>
                              <a:lnTo>
                                <a:pt x="170" y="51"/>
                              </a:lnTo>
                              <a:lnTo>
                                <a:pt x="186" y="63"/>
                              </a:lnTo>
                              <a:lnTo>
                                <a:pt x="212" y="32"/>
                              </a:lnTo>
                              <a:lnTo>
                                <a:pt x="200" y="22"/>
                              </a:lnTo>
                              <a:lnTo>
                                <a:pt x="183" y="12"/>
                              </a:lnTo>
                              <a:lnTo>
                                <a:pt x="166" y="5"/>
                              </a:lnTo>
                              <a:lnTo>
                                <a:pt x="145" y="1"/>
                              </a:lnTo>
                              <a:lnTo>
                                <a:pt x="121" y="0"/>
                              </a:lnTo>
                              <a:lnTo>
                                <a:pt x="106" y="0"/>
                              </a:lnTo>
                              <a:lnTo>
                                <a:pt x="83" y="5"/>
                              </a:lnTo>
                              <a:lnTo>
                                <a:pt x="63" y="14"/>
                              </a:lnTo>
                              <a:lnTo>
                                <a:pt x="45" y="26"/>
                              </a:lnTo>
                              <a:lnTo>
                                <a:pt x="29" y="41"/>
                              </a:lnTo>
                              <a:lnTo>
                                <a:pt x="17" y="58"/>
                              </a:lnTo>
                              <a:lnTo>
                                <a:pt x="7" y="78"/>
                              </a:lnTo>
                              <a:lnTo>
                                <a:pt x="1" y="99"/>
                              </a:lnTo>
                              <a:lnTo>
                                <a:pt x="0" y="122"/>
                              </a:lnTo>
                              <a:lnTo>
                                <a:pt x="0" y="137"/>
                              </a:lnTo>
                              <a:lnTo>
                                <a:pt x="5" y="159"/>
                              </a:lnTo>
                              <a:lnTo>
                                <a:pt x="12" y="180"/>
                              </a:lnTo>
                              <a:lnTo>
                                <a:pt x="24" y="198"/>
                              </a:lnTo>
                              <a:lnTo>
                                <a:pt x="38" y="214"/>
                              </a:lnTo>
                              <a:lnTo>
                                <a:pt x="55" y="226"/>
                              </a:lnTo>
                              <a:lnTo>
                                <a:pt x="75" y="236"/>
                              </a:lnTo>
                              <a:lnTo>
                                <a:pt x="97" y="242"/>
                              </a:lnTo>
                              <a:lnTo>
                                <a:pt x="122" y="244"/>
                              </a:lnTo>
                              <a:lnTo>
                                <a:pt x="128" y="244"/>
                              </a:lnTo>
                              <a:lnTo>
                                <a:pt x="151" y="241"/>
                              </a:lnTo>
                              <a:lnTo>
                                <a:pt x="171" y="236"/>
                              </a:lnTo>
                              <a:lnTo>
                                <a:pt x="190" y="228"/>
                              </a:lnTo>
                              <a:lnTo>
                                <a:pt x="206" y="218"/>
                              </a:lnTo>
                              <a:lnTo>
                                <a:pt x="221" y="207"/>
                              </a:lnTo>
                              <a:lnTo>
                                <a:pt x="221" y="108"/>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31" name="Freeform 7">
                        <a:extLst>
                          <a:ext uri="{FF2B5EF4-FFF2-40B4-BE49-F238E27FC236}">
                            <a16:creationId xmlns:a16="http://schemas.microsoft.com/office/drawing/2014/main" id="{55F698BA-552F-4304-B7AB-797DAB4C7652}"/>
                          </a:ext>
                        </a:extLst>
                      </wps:cNvPr>
                      <wps:cNvSpPr>
                        <a:spLocks/>
                      </wps:cNvSpPr>
                      <wps:spPr bwMode="auto">
                        <a:xfrm>
                          <a:off x="263" y="1264"/>
                          <a:ext cx="196" cy="237"/>
                        </a:xfrm>
                        <a:custGeom>
                          <a:avLst/>
                          <a:gdLst>
                            <a:gd name="T0" fmla="*/ 195 w 196"/>
                            <a:gd name="T1" fmla="*/ 0 h 237"/>
                            <a:gd name="T2" fmla="*/ 154 w 196"/>
                            <a:gd name="T3" fmla="*/ 0 h 237"/>
                            <a:gd name="T4" fmla="*/ 154 w 196"/>
                            <a:gd name="T5" fmla="*/ 98 h 237"/>
                            <a:gd name="T6" fmla="*/ 41 w 196"/>
                            <a:gd name="T7" fmla="*/ 98 h 237"/>
                            <a:gd name="T8" fmla="*/ 41 w 196"/>
                            <a:gd name="T9" fmla="*/ 0 h 237"/>
                            <a:gd name="T10" fmla="*/ 0 w 196"/>
                            <a:gd name="T11" fmla="*/ 0 h 237"/>
                            <a:gd name="T12" fmla="*/ 0 w 196"/>
                            <a:gd name="T13" fmla="*/ 236 h 237"/>
                            <a:gd name="T14" fmla="*/ 41 w 196"/>
                            <a:gd name="T15" fmla="*/ 236 h 237"/>
                            <a:gd name="T16" fmla="*/ 41 w 196"/>
                            <a:gd name="T17" fmla="*/ 136 h 237"/>
                            <a:gd name="T18" fmla="*/ 154 w 196"/>
                            <a:gd name="T19" fmla="*/ 136 h 237"/>
                            <a:gd name="T20" fmla="*/ 154 w 196"/>
                            <a:gd name="T21" fmla="*/ 236 h 237"/>
                            <a:gd name="T22" fmla="*/ 195 w 196"/>
                            <a:gd name="T23" fmla="*/ 236 h 237"/>
                            <a:gd name="T24" fmla="*/ 195 w 196"/>
                            <a:gd name="T25" fmla="*/ 0 h 23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6" h="237">
                              <a:moveTo>
                                <a:pt x="195" y="0"/>
                              </a:moveTo>
                              <a:lnTo>
                                <a:pt x="154" y="0"/>
                              </a:lnTo>
                              <a:lnTo>
                                <a:pt x="154" y="98"/>
                              </a:lnTo>
                              <a:lnTo>
                                <a:pt x="41" y="98"/>
                              </a:lnTo>
                              <a:lnTo>
                                <a:pt x="41" y="0"/>
                              </a:lnTo>
                              <a:lnTo>
                                <a:pt x="0" y="0"/>
                              </a:lnTo>
                              <a:lnTo>
                                <a:pt x="0" y="236"/>
                              </a:lnTo>
                              <a:lnTo>
                                <a:pt x="41" y="236"/>
                              </a:lnTo>
                              <a:lnTo>
                                <a:pt x="41" y="136"/>
                              </a:lnTo>
                              <a:lnTo>
                                <a:pt x="154" y="136"/>
                              </a:lnTo>
                              <a:lnTo>
                                <a:pt x="154" y="236"/>
                              </a:lnTo>
                              <a:lnTo>
                                <a:pt x="195" y="236"/>
                              </a:lnTo>
                              <a:lnTo>
                                <a:pt x="195" y="0"/>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g:grpSp>
                      <wpg:cNvPr id="32" name="Group 8">
                        <a:extLst>
                          <a:ext uri="{FF2B5EF4-FFF2-40B4-BE49-F238E27FC236}">
                            <a16:creationId xmlns:a16="http://schemas.microsoft.com/office/drawing/2014/main" id="{09D9852A-F9C1-4A74-9433-6A83AE0BE914}"/>
                          </a:ext>
                        </a:extLst>
                      </wpg:cNvPr>
                      <wpg:cNvGrpSpPr>
                        <a:grpSpLocks/>
                      </wpg:cNvGrpSpPr>
                      <wpg:grpSpPr bwMode="auto">
                        <a:xfrm>
                          <a:off x="469" y="1387"/>
                          <a:ext cx="188" cy="200"/>
                          <a:chOff x="469" y="1387"/>
                          <a:chExt cx="188" cy="200"/>
                        </a:xfrm>
                      </wpg:grpSpPr>
                      <wps:wsp>
                        <wps:cNvPr id="33" name="Freeform 25">
                          <a:extLst>
                            <a:ext uri="{FF2B5EF4-FFF2-40B4-BE49-F238E27FC236}">
                              <a16:creationId xmlns:a16="http://schemas.microsoft.com/office/drawing/2014/main" id="{694B360B-F7A7-4CC3-A4DB-BF67A9304624}"/>
                            </a:ext>
                          </a:extLst>
                        </wps:cNvPr>
                        <wps:cNvSpPr>
                          <a:spLocks/>
                        </wps:cNvSpPr>
                        <wps:spPr bwMode="auto">
                          <a:xfrm>
                            <a:off x="478" y="1387"/>
                            <a:ext cx="179" cy="126"/>
                          </a:xfrm>
                          <a:custGeom>
                            <a:avLst/>
                            <a:gdLst>
                              <a:gd name="T0" fmla="*/ 82 w 179"/>
                              <a:gd name="T1" fmla="*/ 0 h 181"/>
                              <a:gd name="T2" fmla="*/ 66 w 179"/>
                              <a:gd name="T3" fmla="*/ 36 h 181"/>
                              <a:gd name="T4" fmla="*/ 178 w 179"/>
                              <a:gd name="T5" fmla="*/ 36 h 181"/>
                              <a:gd name="T6" fmla="*/ 163 w 179"/>
                              <a:gd name="T7" fmla="*/ 0 h 181"/>
                              <a:gd name="T8" fmla="*/ 82 w 179"/>
                              <a:gd name="T9" fmla="*/ 0 h 1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9" h="181">
                                <a:moveTo>
                                  <a:pt x="82" y="0"/>
                                </a:moveTo>
                                <a:lnTo>
                                  <a:pt x="66" y="36"/>
                                </a:lnTo>
                                <a:lnTo>
                                  <a:pt x="178" y="36"/>
                                </a:lnTo>
                                <a:lnTo>
                                  <a:pt x="163" y="0"/>
                                </a:lnTo>
                                <a:lnTo>
                                  <a:pt x="82" y="0"/>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34" name="Freeform 26">
                          <a:extLst>
                            <a:ext uri="{FF2B5EF4-FFF2-40B4-BE49-F238E27FC236}">
                              <a16:creationId xmlns:a16="http://schemas.microsoft.com/office/drawing/2014/main" id="{EDF56F5D-F862-456A-A9ED-6F8511CCC7BD}"/>
                            </a:ext>
                          </a:extLst>
                        </wps:cNvPr>
                        <wps:cNvSpPr>
                          <a:spLocks/>
                        </wps:cNvSpPr>
                        <wps:spPr bwMode="auto">
                          <a:xfrm>
                            <a:off x="469" y="1406"/>
                            <a:ext cx="179" cy="181"/>
                          </a:xfrm>
                          <a:custGeom>
                            <a:avLst/>
                            <a:gdLst>
                              <a:gd name="T0" fmla="*/ 66 w 179"/>
                              <a:gd name="T1" fmla="*/ 36 h 181"/>
                              <a:gd name="T2" fmla="*/ 82 w 179"/>
                              <a:gd name="T3" fmla="*/ 0 h 181"/>
                              <a:gd name="T4" fmla="*/ 122 w 179"/>
                              <a:gd name="T5" fmla="*/ -94 h 181"/>
                              <a:gd name="T6" fmla="*/ 163 w 179"/>
                              <a:gd name="T7" fmla="*/ 0 h 181"/>
                              <a:gd name="T8" fmla="*/ 178 w 179"/>
                              <a:gd name="T9" fmla="*/ 36 h 181"/>
                              <a:gd name="T10" fmla="*/ 202 w 179"/>
                              <a:gd name="T11" fmla="*/ 93 h 181"/>
                              <a:gd name="T12" fmla="*/ 246 w 179"/>
                              <a:gd name="T13" fmla="*/ 93 h 181"/>
                              <a:gd name="T14" fmla="*/ 142 w 179"/>
                              <a:gd name="T15" fmla="*/ -144 h 181"/>
                              <a:gd name="T16" fmla="*/ 103 w 179"/>
                              <a:gd name="T17" fmla="*/ -144 h 181"/>
                              <a:gd name="T18" fmla="*/ 0 w 179"/>
                              <a:gd name="T19" fmla="*/ 93 h 181"/>
                              <a:gd name="T20" fmla="*/ 42 w 179"/>
                              <a:gd name="T21" fmla="*/ 93 h 181"/>
                              <a:gd name="T22" fmla="*/ 66 w 179"/>
                              <a:gd name="T23" fmla="*/ 36 h 18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79" h="181">
                                <a:moveTo>
                                  <a:pt x="66" y="36"/>
                                </a:moveTo>
                                <a:lnTo>
                                  <a:pt x="82" y="0"/>
                                </a:lnTo>
                                <a:lnTo>
                                  <a:pt x="122" y="-94"/>
                                </a:lnTo>
                                <a:lnTo>
                                  <a:pt x="163" y="0"/>
                                </a:lnTo>
                                <a:lnTo>
                                  <a:pt x="178" y="36"/>
                                </a:lnTo>
                                <a:lnTo>
                                  <a:pt x="202" y="93"/>
                                </a:lnTo>
                                <a:lnTo>
                                  <a:pt x="246" y="93"/>
                                </a:lnTo>
                                <a:lnTo>
                                  <a:pt x="142" y="-144"/>
                                </a:lnTo>
                                <a:lnTo>
                                  <a:pt x="103" y="-144"/>
                                </a:lnTo>
                                <a:lnTo>
                                  <a:pt x="0" y="93"/>
                                </a:lnTo>
                                <a:lnTo>
                                  <a:pt x="42" y="93"/>
                                </a:lnTo>
                                <a:lnTo>
                                  <a:pt x="66" y="36"/>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g:grpSp>
                    <wps:wsp>
                      <wps:cNvPr id="35" name="Freeform 9">
                        <a:extLst>
                          <a:ext uri="{FF2B5EF4-FFF2-40B4-BE49-F238E27FC236}">
                            <a16:creationId xmlns:a16="http://schemas.microsoft.com/office/drawing/2014/main" id="{BAB74C97-45E8-4E03-AABB-3307645A86EE}"/>
                          </a:ext>
                        </a:extLst>
                      </wps:cNvPr>
                      <wps:cNvSpPr>
                        <a:spLocks/>
                      </wps:cNvSpPr>
                      <wps:spPr bwMode="auto">
                        <a:xfrm>
                          <a:off x="535" y="1565"/>
                          <a:ext cx="219" cy="237"/>
                        </a:xfrm>
                        <a:custGeom>
                          <a:avLst/>
                          <a:gdLst>
                            <a:gd name="T0" fmla="*/ 185 w 252"/>
                            <a:gd name="T1" fmla="*/ 100 h 237"/>
                            <a:gd name="T2" fmla="*/ 185 w 252"/>
                            <a:gd name="T3" fmla="*/ 236 h 237"/>
                            <a:gd name="T4" fmla="*/ 251 w 252"/>
                            <a:gd name="T5" fmla="*/ 236 h 237"/>
                            <a:gd name="T6" fmla="*/ 251 w 252"/>
                            <a:gd name="T7" fmla="*/ 0 h 237"/>
                            <a:gd name="T8" fmla="*/ 181 w 252"/>
                            <a:gd name="T9" fmla="*/ 0 h 237"/>
                            <a:gd name="T10" fmla="*/ 125 w 252"/>
                            <a:gd name="T11" fmla="*/ 91 h 237"/>
                            <a:gd name="T12" fmla="*/ 69 w 252"/>
                            <a:gd name="T13" fmla="*/ 0 h 237"/>
                            <a:gd name="T14" fmla="*/ 0 w 252"/>
                            <a:gd name="T15" fmla="*/ 0 h 237"/>
                            <a:gd name="T16" fmla="*/ 0 w 252"/>
                            <a:gd name="T17" fmla="*/ 236 h 237"/>
                            <a:gd name="T18" fmla="*/ 64 w 252"/>
                            <a:gd name="T19" fmla="*/ 236 h 237"/>
                            <a:gd name="T20" fmla="*/ 64 w 252"/>
                            <a:gd name="T21" fmla="*/ 101 h 237"/>
                            <a:gd name="T22" fmla="*/ 124 w 252"/>
                            <a:gd name="T23" fmla="*/ 193 h 237"/>
                            <a:gd name="T24" fmla="*/ 125 w 252"/>
                            <a:gd name="T25" fmla="*/ 193 h 237"/>
                            <a:gd name="T26" fmla="*/ 185 w 252"/>
                            <a:gd name="T27" fmla="*/ 100 h 2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52" h="237">
                              <a:moveTo>
                                <a:pt x="185" y="100"/>
                              </a:moveTo>
                              <a:lnTo>
                                <a:pt x="185" y="236"/>
                              </a:lnTo>
                              <a:lnTo>
                                <a:pt x="251" y="236"/>
                              </a:lnTo>
                              <a:lnTo>
                                <a:pt x="251" y="0"/>
                              </a:lnTo>
                              <a:lnTo>
                                <a:pt x="181" y="0"/>
                              </a:lnTo>
                              <a:lnTo>
                                <a:pt x="125" y="91"/>
                              </a:lnTo>
                              <a:lnTo>
                                <a:pt x="69" y="0"/>
                              </a:lnTo>
                              <a:lnTo>
                                <a:pt x="0" y="0"/>
                              </a:lnTo>
                              <a:lnTo>
                                <a:pt x="0" y="236"/>
                              </a:lnTo>
                              <a:lnTo>
                                <a:pt x="64" y="236"/>
                              </a:lnTo>
                              <a:lnTo>
                                <a:pt x="64" y="101"/>
                              </a:lnTo>
                              <a:lnTo>
                                <a:pt x="124" y="193"/>
                              </a:lnTo>
                              <a:lnTo>
                                <a:pt x="125" y="193"/>
                              </a:lnTo>
                              <a:lnTo>
                                <a:pt x="185" y="100"/>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g:grpSp>
                      <wpg:cNvPr id="36" name="Group 10">
                        <a:extLst>
                          <a:ext uri="{FF2B5EF4-FFF2-40B4-BE49-F238E27FC236}">
                            <a16:creationId xmlns:a16="http://schemas.microsoft.com/office/drawing/2014/main" id="{926E305C-C34F-4E34-8D39-ACD444475C00}"/>
                          </a:ext>
                        </a:extLst>
                      </wpg:cNvPr>
                      <wpg:cNvGrpSpPr>
                        <a:grpSpLocks/>
                      </wpg:cNvGrpSpPr>
                      <wpg:grpSpPr bwMode="auto">
                        <a:xfrm>
                          <a:off x="765" y="1565"/>
                          <a:ext cx="217" cy="237"/>
                          <a:chOff x="765" y="1565"/>
                          <a:chExt cx="217" cy="237"/>
                        </a:xfrm>
                      </wpg:grpSpPr>
                      <wps:wsp>
                        <wps:cNvPr id="37" name="Freeform 22">
                          <a:extLst>
                            <a:ext uri="{FF2B5EF4-FFF2-40B4-BE49-F238E27FC236}">
                              <a16:creationId xmlns:a16="http://schemas.microsoft.com/office/drawing/2014/main" id="{008E6B5F-E1F8-4C82-BBD8-A08C0E967E0A}"/>
                            </a:ext>
                          </a:extLst>
                        </wps:cNvPr>
                        <wps:cNvSpPr>
                          <a:spLocks/>
                        </wps:cNvSpPr>
                        <wps:spPr bwMode="auto">
                          <a:xfrm>
                            <a:off x="771" y="1565"/>
                            <a:ext cx="211" cy="237"/>
                          </a:xfrm>
                          <a:custGeom>
                            <a:avLst/>
                            <a:gdLst>
                              <a:gd name="T0" fmla="*/ 124 w 211"/>
                              <a:gd name="T1" fmla="*/ 94 h 237"/>
                              <a:gd name="T2" fmla="*/ 63 w 211"/>
                              <a:gd name="T3" fmla="*/ 94 h 237"/>
                              <a:gd name="T4" fmla="*/ 63 w 211"/>
                              <a:gd name="T5" fmla="*/ 52 h 237"/>
                              <a:gd name="T6" fmla="*/ 125 w 211"/>
                              <a:gd name="T7" fmla="*/ 52 h 237"/>
                              <a:gd name="T8" fmla="*/ 136 w 211"/>
                              <a:gd name="T9" fmla="*/ 60 h 237"/>
                              <a:gd name="T10" fmla="*/ 136 w 211"/>
                              <a:gd name="T11" fmla="*/ 87 h 237"/>
                              <a:gd name="T12" fmla="*/ 135 w 211"/>
                              <a:gd name="T13" fmla="*/ 140 h 237"/>
                              <a:gd name="T14" fmla="*/ 145 w 211"/>
                              <a:gd name="T15" fmla="*/ 148 h 237"/>
                              <a:gd name="T16" fmla="*/ 145 w 211"/>
                              <a:gd name="T17" fmla="*/ 175 h 237"/>
                              <a:gd name="T18" fmla="*/ 137 w 211"/>
                              <a:gd name="T19" fmla="*/ 235 h 237"/>
                              <a:gd name="T20" fmla="*/ 163 w 211"/>
                              <a:gd name="T21" fmla="*/ 230 h 237"/>
                              <a:gd name="T22" fmla="*/ 183 w 211"/>
                              <a:gd name="T23" fmla="*/ 221 h 237"/>
                              <a:gd name="T24" fmla="*/ 198 w 211"/>
                              <a:gd name="T25" fmla="*/ 208 h 237"/>
                              <a:gd name="T26" fmla="*/ 208 w 211"/>
                              <a:gd name="T27" fmla="*/ 191 h 237"/>
                              <a:gd name="T28" fmla="*/ 211 w 211"/>
                              <a:gd name="T29" fmla="*/ 171 h 237"/>
                              <a:gd name="T30" fmla="*/ 211 w 211"/>
                              <a:gd name="T31" fmla="*/ 170 h 237"/>
                              <a:gd name="T32" fmla="*/ 209 w 211"/>
                              <a:gd name="T33" fmla="*/ 153 h 237"/>
                              <a:gd name="T34" fmla="*/ 200 w 211"/>
                              <a:gd name="T35" fmla="*/ 135 h 237"/>
                              <a:gd name="T36" fmla="*/ 185 w 211"/>
                              <a:gd name="T37" fmla="*/ 122 h 237"/>
                              <a:gd name="T38" fmla="*/ 164 w 211"/>
                              <a:gd name="T39" fmla="*/ 112 h 237"/>
                              <a:gd name="T40" fmla="*/ 168 w 211"/>
                              <a:gd name="T41" fmla="*/ 110 h 237"/>
                              <a:gd name="T42" fmla="*/ 185 w 211"/>
                              <a:gd name="T43" fmla="*/ 99 h 237"/>
                              <a:gd name="T44" fmla="*/ 196 w 211"/>
                              <a:gd name="T45" fmla="*/ 82 h 237"/>
                              <a:gd name="T46" fmla="*/ 200 w 211"/>
                              <a:gd name="T47" fmla="*/ 60 h 237"/>
                              <a:gd name="T48" fmla="*/ 200 w 211"/>
                              <a:gd name="T49" fmla="*/ 58 h 237"/>
                              <a:gd name="T50" fmla="*/ 196 w 211"/>
                              <a:gd name="T51" fmla="*/ 37 h 237"/>
                              <a:gd name="T52" fmla="*/ 185 w 211"/>
                              <a:gd name="T53" fmla="*/ 21 h 237"/>
                              <a:gd name="T54" fmla="*/ 180 w 211"/>
                              <a:gd name="T55" fmla="*/ 16 h 237"/>
                              <a:gd name="T56" fmla="*/ 164 w 211"/>
                              <a:gd name="T57" fmla="*/ 7 h 237"/>
                              <a:gd name="T58" fmla="*/ 145 w 211"/>
                              <a:gd name="T59" fmla="*/ 1 h 237"/>
                              <a:gd name="T60" fmla="*/ 121 w 211"/>
                              <a:gd name="T61" fmla="*/ 0 h 237"/>
                              <a:gd name="T62" fmla="*/ 0 w 211"/>
                              <a:gd name="T63" fmla="*/ 0 h 237"/>
                              <a:gd name="T64" fmla="*/ 0 w 211"/>
                              <a:gd name="T65" fmla="*/ 236 h 237"/>
                              <a:gd name="T66" fmla="*/ 121 w 211"/>
                              <a:gd name="T67" fmla="*/ 236 h 237"/>
                              <a:gd name="T68" fmla="*/ 114 w 211"/>
                              <a:gd name="T69" fmla="*/ 183 h 237"/>
                              <a:gd name="T70" fmla="*/ 63 w 211"/>
                              <a:gd name="T71" fmla="*/ 183 h 237"/>
                              <a:gd name="T72" fmla="*/ 63 w 211"/>
                              <a:gd name="T73" fmla="*/ 140 h 237"/>
                              <a:gd name="T74" fmla="*/ 113 w 211"/>
                              <a:gd name="T75" fmla="*/ 140 h 237"/>
                              <a:gd name="T76" fmla="*/ 124 w 211"/>
                              <a:gd name="T77" fmla="*/ 94 h 237"/>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11" h="237">
                                <a:moveTo>
                                  <a:pt x="124" y="94"/>
                                </a:moveTo>
                                <a:lnTo>
                                  <a:pt x="63" y="94"/>
                                </a:lnTo>
                                <a:lnTo>
                                  <a:pt x="63" y="52"/>
                                </a:lnTo>
                                <a:lnTo>
                                  <a:pt x="125" y="52"/>
                                </a:lnTo>
                                <a:lnTo>
                                  <a:pt x="136" y="60"/>
                                </a:lnTo>
                                <a:lnTo>
                                  <a:pt x="136" y="87"/>
                                </a:lnTo>
                                <a:lnTo>
                                  <a:pt x="135" y="140"/>
                                </a:lnTo>
                                <a:lnTo>
                                  <a:pt x="145" y="148"/>
                                </a:lnTo>
                                <a:lnTo>
                                  <a:pt x="145" y="175"/>
                                </a:lnTo>
                                <a:lnTo>
                                  <a:pt x="137" y="235"/>
                                </a:lnTo>
                                <a:lnTo>
                                  <a:pt x="163" y="230"/>
                                </a:lnTo>
                                <a:lnTo>
                                  <a:pt x="183" y="221"/>
                                </a:lnTo>
                                <a:lnTo>
                                  <a:pt x="198" y="208"/>
                                </a:lnTo>
                                <a:lnTo>
                                  <a:pt x="208" y="191"/>
                                </a:lnTo>
                                <a:lnTo>
                                  <a:pt x="211" y="171"/>
                                </a:lnTo>
                                <a:lnTo>
                                  <a:pt x="211" y="170"/>
                                </a:lnTo>
                                <a:lnTo>
                                  <a:pt x="209" y="153"/>
                                </a:lnTo>
                                <a:lnTo>
                                  <a:pt x="200" y="135"/>
                                </a:lnTo>
                                <a:lnTo>
                                  <a:pt x="185" y="122"/>
                                </a:lnTo>
                                <a:lnTo>
                                  <a:pt x="164" y="112"/>
                                </a:lnTo>
                                <a:lnTo>
                                  <a:pt x="168" y="110"/>
                                </a:lnTo>
                                <a:lnTo>
                                  <a:pt x="185" y="99"/>
                                </a:lnTo>
                                <a:lnTo>
                                  <a:pt x="196" y="82"/>
                                </a:lnTo>
                                <a:lnTo>
                                  <a:pt x="200" y="60"/>
                                </a:lnTo>
                                <a:lnTo>
                                  <a:pt x="200" y="58"/>
                                </a:lnTo>
                                <a:lnTo>
                                  <a:pt x="196" y="37"/>
                                </a:lnTo>
                                <a:lnTo>
                                  <a:pt x="185" y="21"/>
                                </a:lnTo>
                                <a:lnTo>
                                  <a:pt x="180" y="16"/>
                                </a:lnTo>
                                <a:lnTo>
                                  <a:pt x="164" y="7"/>
                                </a:lnTo>
                                <a:lnTo>
                                  <a:pt x="145" y="1"/>
                                </a:lnTo>
                                <a:lnTo>
                                  <a:pt x="121" y="0"/>
                                </a:lnTo>
                                <a:lnTo>
                                  <a:pt x="0" y="0"/>
                                </a:lnTo>
                                <a:lnTo>
                                  <a:pt x="0" y="236"/>
                                </a:lnTo>
                                <a:lnTo>
                                  <a:pt x="121" y="236"/>
                                </a:lnTo>
                                <a:lnTo>
                                  <a:pt x="114" y="183"/>
                                </a:lnTo>
                                <a:lnTo>
                                  <a:pt x="63" y="183"/>
                                </a:lnTo>
                                <a:lnTo>
                                  <a:pt x="63" y="140"/>
                                </a:lnTo>
                                <a:lnTo>
                                  <a:pt x="113" y="140"/>
                                </a:lnTo>
                                <a:lnTo>
                                  <a:pt x="124" y="94"/>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38" name="Freeform 23">
                          <a:extLst>
                            <a:ext uri="{FF2B5EF4-FFF2-40B4-BE49-F238E27FC236}">
                              <a16:creationId xmlns:a16="http://schemas.microsoft.com/office/drawing/2014/main" id="{2DDB6136-3D21-4B6F-9598-1D71D20742AF}"/>
                            </a:ext>
                          </a:extLst>
                        </wps:cNvPr>
                        <wps:cNvSpPr>
                          <a:spLocks/>
                        </wps:cNvSpPr>
                        <wps:spPr bwMode="auto">
                          <a:xfrm>
                            <a:off x="765" y="1565"/>
                            <a:ext cx="217" cy="237"/>
                          </a:xfrm>
                          <a:custGeom>
                            <a:avLst/>
                            <a:gdLst>
                              <a:gd name="T0" fmla="*/ 124 w 211"/>
                              <a:gd name="T1" fmla="*/ 94 h 237"/>
                              <a:gd name="T2" fmla="*/ 113 w 211"/>
                              <a:gd name="T3" fmla="*/ 140 h 237"/>
                              <a:gd name="T4" fmla="*/ 135 w 211"/>
                              <a:gd name="T5" fmla="*/ 140 h 237"/>
                              <a:gd name="T6" fmla="*/ 136 w 211"/>
                              <a:gd name="T7" fmla="*/ 87 h 237"/>
                              <a:gd name="T8" fmla="*/ 124 w 211"/>
                              <a:gd name="T9" fmla="*/ 94 h 2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1" h="237">
                                <a:moveTo>
                                  <a:pt x="124" y="94"/>
                                </a:moveTo>
                                <a:lnTo>
                                  <a:pt x="113" y="140"/>
                                </a:lnTo>
                                <a:lnTo>
                                  <a:pt x="135" y="140"/>
                                </a:lnTo>
                                <a:lnTo>
                                  <a:pt x="136" y="87"/>
                                </a:lnTo>
                                <a:lnTo>
                                  <a:pt x="124" y="94"/>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39" name="Freeform 24">
                          <a:extLst>
                            <a:ext uri="{FF2B5EF4-FFF2-40B4-BE49-F238E27FC236}">
                              <a16:creationId xmlns:a16="http://schemas.microsoft.com/office/drawing/2014/main" id="{F82CFD0D-3302-4B5E-AB4B-51932CD56A26}"/>
                            </a:ext>
                          </a:extLst>
                        </wps:cNvPr>
                        <wps:cNvSpPr>
                          <a:spLocks/>
                        </wps:cNvSpPr>
                        <wps:spPr bwMode="auto">
                          <a:xfrm>
                            <a:off x="771" y="1565"/>
                            <a:ext cx="211" cy="237"/>
                          </a:xfrm>
                          <a:custGeom>
                            <a:avLst/>
                            <a:gdLst>
                              <a:gd name="T0" fmla="*/ 134 w 211"/>
                              <a:gd name="T1" fmla="*/ 183 h 237"/>
                              <a:gd name="T2" fmla="*/ 114 w 211"/>
                              <a:gd name="T3" fmla="*/ 183 h 237"/>
                              <a:gd name="T4" fmla="*/ 121 w 211"/>
                              <a:gd name="T5" fmla="*/ 236 h 237"/>
                              <a:gd name="T6" fmla="*/ 137 w 211"/>
                              <a:gd name="T7" fmla="*/ 235 h 237"/>
                              <a:gd name="T8" fmla="*/ 145 w 211"/>
                              <a:gd name="T9" fmla="*/ 175 h 237"/>
                              <a:gd name="T10" fmla="*/ 134 w 211"/>
                              <a:gd name="T11" fmla="*/ 183 h 2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1" h="237">
                                <a:moveTo>
                                  <a:pt x="134" y="183"/>
                                </a:moveTo>
                                <a:lnTo>
                                  <a:pt x="114" y="183"/>
                                </a:lnTo>
                                <a:lnTo>
                                  <a:pt x="121" y="236"/>
                                </a:lnTo>
                                <a:lnTo>
                                  <a:pt x="137" y="235"/>
                                </a:lnTo>
                                <a:lnTo>
                                  <a:pt x="145" y="175"/>
                                </a:lnTo>
                                <a:lnTo>
                                  <a:pt x="134" y="183"/>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g:grpSp>
                    <wps:wsp>
                      <wps:cNvPr id="40" name="Freeform 11">
                        <a:extLst>
                          <a:ext uri="{FF2B5EF4-FFF2-40B4-BE49-F238E27FC236}">
                            <a16:creationId xmlns:a16="http://schemas.microsoft.com/office/drawing/2014/main" id="{3314716A-4011-4390-80F2-E24628FE059B}"/>
                          </a:ext>
                        </a:extLst>
                      </wps:cNvPr>
                      <wps:cNvSpPr>
                        <a:spLocks/>
                      </wps:cNvSpPr>
                      <wps:spPr bwMode="auto">
                        <a:xfrm>
                          <a:off x="989" y="1568"/>
                          <a:ext cx="264" cy="238"/>
                        </a:xfrm>
                        <a:custGeom>
                          <a:avLst/>
                          <a:gdLst>
                            <a:gd name="T0" fmla="*/ 104 w 264"/>
                            <a:gd name="T1" fmla="*/ 144 h 238"/>
                            <a:gd name="T2" fmla="*/ 176 w 264"/>
                            <a:gd name="T3" fmla="*/ 195 h 238"/>
                            <a:gd name="T4" fmla="*/ 194 w 264"/>
                            <a:gd name="T5" fmla="*/ 237 h 238"/>
                            <a:gd name="T6" fmla="*/ 264 w 264"/>
                            <a:gd name="T7" fmla="*/ 237 h 238"/>
                            <a:gd name="T8" fmla="*/ 163 w 264"/>
                            <a:gd name="T9" fmla="*/ 0 h 238"/>
                            <a:gd name="T10" fmla="*/ 100 w 264"/>
                            <a:gd name="T11" fmla="*/ 0 h 238"/>
                            <a:gd name="T12" fmla="*/ 0 w 264"/>
                            <a:gd name="T13" fmla="*/ 237 h 238"/>
                            <a:gd name="T14" fmla="*/ 68 w 264"/>
                            <a:gd name="T15" fmla="*/ 237 h 238"/>
                            <a:gd name="T16" fmla="*/ 85 w 264"/>
                            <a:gd name="T17" fmla="*/ 195 h 238"/>
                            <a:gd name="T18" fmla="*/ 176 w 264"/>
                            <a:gd name="T19" fmla="*/ 195 h 238"/>
                            <a:gd name="T20" fmla="*/ 104 w 264"/>
                            <a:gd name="T21" fmla="*/ 144 h 238"/>
                            <a:gd name="T22" fmla="*/ 131 w 264"/>
                            <a:gd name="T23" fmla="*/ 77 h 238"/>
                            <a:gd name="T24" fmla="*/ 157 w 264"/>
                            <a:gd name="T25" fmla="*/ 144 h 238"/>
                            <a:gd name="T26" fmla="*/ 104 w 264"/>
                            <a:gd name="T27" fmla="*/ 144 h 2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64" h="238">
                              <a:moveTo>
                                <a:pt x="104" y="144"/>
                              </a:moveTo>
                              <a:lnTo>
                                <a:pt x="176" y="195"/>
                              </a:lnTo>
                              <a:lnTo>
                                <a:pt x="194" y="237"/>
                              </a:lnTo>
                              <a:lnTo>
                                <a:pt x="264" y="237"/>
                              </a:lnTo>
                              <a:lnTo>
                                <a:pt x="163" y="0"/>
                              </a:lnTo>
                              <a:lnTo>
                                <a:pt x="100" y="0"/>
                              </a:lnTo>
                              <a:lnTo>
                                <a:pt x="0" y="237"/>
                              </a:lnTo>
                              <a:lnTo>
                                <a:pt x="68" y="237"/>
                              </a:lnTo>
                              <a:lnTo>
                                <a:pt x="85" y="195"/>
                              </a:lnTo>
                              <a:lnTo>
                                <a:pt x="176" y="195"/>
                              </a:lnTo>
                              <a:lnTo>
                                <a:pt x="104" y="144"/>
                              </a:lnTo>
                              <a:lnTo>
                                <a:pt x="131" y="77"/>
                              </a:lnTo>
                              <a:lnTo>
                                <a:pt x="157" y="144"/>
                              </a:lnTo>
                              <a:lnTo>
                                <a:pt x="104" y="144"/>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41" name="Freeform 12">
                        <a:extLst>
                          <a:ext uri="{FF2B5EF4-FFF2-40B4-BE49-F238E27FC236}">
                            <a16:creationId xmlns:a16="http://schemas.microsoft.com/office/drawing/2014/main" id="{15CCA607-3DBC-4128-B478-82381417E30E}"/>
                          </a:ext>
                        </a:extLst>
                      </wps:cNvPr>
                      <wps:cNvSpPr>
                        <a:spLocks/>
                      </wps:cNvSpPr>
                      <wps:spPr bwMode="auto">
                        <a:xfrm>
                          <a:off x="1262" y="1565"/>
                          <a:ext cx="223" cy="237"/>
                        </a:xfrm>
                        <a:custGeom>
                          <a:avLst/>
                          <a:gdLst>
                            <a:gd name="T0" fmla="*/ 64 w 223"/>
                            <a:gd name="T1" fmla="*/ 236 h 237"/>
                            <a:gd name="T2" fmla="*/ 64 w 223"/>
                            <a:gd name="T3" fmla="*/ 106 h 237"/>
                            <a:gd name="T4" fmla="*/ 165 w 223"/>
                            <a:gd name="T5" fmla="*/ 236 h 237"/>
                            <a:gd name="T6" fmla="*/ 223 w 223"/>
                            <a:gd name="T7" fmla="*/ 236 h 237"/>
                            <a:gd name="T8" fmla="*/ 223 w 223"/>
                            <a:gd name="T9" fmla="*/ 0 h 237"/>
                            <a:gd name="T10" fmla="*/ 158 w 223"/>
                            <a:gd name="T11" fmla="*/ 0 h 237"/>
                            <a:gd name="T12" fmla="*/ 158 w 223"/>
                            <a:gd name="T13" fmla="*/ 124 h 237"/>
                            <a:gd name="T14" fmla="*/ 61 w 223"/>
                            <a:gd name="T15" fmla="*/ 0 h 237"/>
                            <a:gd name="T16" fmla="*/ 0 w 223"/>
                            <a:gd name="T17" fmla="*/ 0 h 237"/>
                            <a:gd name="T18" fmla="*/ 0 w 223"/>
                            <a:gd name="T19" fmla="*/ 236 h 237"/>
                            <a:gd name="T20" fmla="*/ 64 w 223"/>
                            <a:gd name="T21" fmla="*/ 236 h 23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23" h="237">
                              <a:moveTo>
                                <a:pt x="64" y="236"/>
                              </a:moveTo>
                              <a:lnTo>
                                <a:pt x="64" y="106"/>
                              </a:lnTo>
                              <a:lnTo>
                                <a:pt x="165" y="236"/>
                              </a:lnTo>
                              <a:lnTo>
                                <a:pt x="223" y="236"/>
                              </a:lnTo>
                              <a:lnTo>
                                <a:pt x="223" y="0"/>
                              </a:lnTo>
                              <a:lnTo>
                                <a:pt x="158" y="0"/>
                              </a:lnTo>
                              <a:lnTo>
                                <a:pt x="158" y="124"/>
                              </a:lnTo>
                              <a:lnTo>
                                <a:pt x="61" y="0"/>
                              </a:lnTo>
                              <a:lnTo>
                                <a:pt x="0" y="0"/>
                              </a:lnTo>
                              <a:lnTo>
                                <a:pt x="0" y="236"/>
                              </a:lnTo>
                              <a:lnTo>
                                <a:pt x="64" y="236"/>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42" name="Freeform 13">
                        <a:extLst>
                          <a:ext uri="{FF2B5EF4-FFF2-40B4-BE49-F238E27FC236}">
                            <a16:creationId xmlns:a16="http://schemas.microsoft.com/office/drawing/2014/main" id="{9AE2B59C-413D-414E-9390-93057CFCA872}"/>
                          </a:ext>
                        </a:extLst>
                      </wps:cNvPr>
                      <wps:cNvSpPr>
                        <a:spLocks/>
                      </wps:cNvSpPr>
                      <wps:spPr bwMode="auto">
                        <a:xfrm>
                          <a:off x="1502" y="1565"/>
                          <a:ext cx="228" cy="237"/>
                        </a:xfrm>
                        <a:custGeom>
                          <a:avLst/>
                          <a:gdLst>
                            <a:gd name="T0" fmla="*/ 0 w 228"/>
                            <a:gd name="T1" fmla="*/ 0 h 237"/>
                            <a:gd name="T2" fmla="*/ 0 w 228"/>
                            <a:gd name="T3" fmla="*/ 236 h 237"/>
                            <a:gd name="T4" fmla="*/ 65 w 228"/>
                            <a:gd name="T5" fmla="*/ 236 h 237"/>
                            <a:gd name="T6" fmla="*/ 65 w 228"/>
                            <a:gd name="T7" fmla="*/ 175 h 237"/>
                            <a:gd name="T8" fmla="*/ 89 w 228"/>
                            <a:gd name="T9" fmla="*/ 148 h 237"/>
                            <a:gd name="T10" fmla="*/ 148 w 228"/>
                            <a:gd name="T11" fmla="*/ 236 h 237"/>
                            <a:gd name="T12" fmla="*/ 227 w 228"/>
                            <a:gd name="T13" fmla="*/ 236 h 237"/>
                            <a:gd name="T14" fmla="*/ 135 w 228"/>
                            <a:gd name="T15" fmla="*/ 101 h 237"/>
                            <a:gd name="T16" fmla="*/ 224 w 228"/>
                            <a:gd name="T17" fmla="*/ 0 h 237"/>
                            <a:gd name="T18" fmla="*/ 146 w 228"/>
                            <a:gd name="T19" fmla="*/ 0 h 237"/>
                            <a:gd name="T20" fmla="*/ 65 w 228"/>
                            <a:gd name="T21" fmla="*/ 95 h 237"/>
                            <a:gd name="T22" fmla="*/ 65 w 228"/>
                            <a:gd name="T23" fmla="*/ 0 h 237"/>
                            <a:gd name="T24" fmla="*/ 0 w 228"/>
                            <a:gd name="T25" fmla="*/ 0 h 23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8" h="237">
                              <a:moveTo>
                                <a:pt x="0" y="0"/>
                              </a:moveTo>
                              <a:lnTo>
                                <a:pt x="0" y="236"/>
                              </a:lnTo>
                              <a:lnTo>
                                <a:pt x="65" y="236"/>
                              </a:lnTo>
                              <a:lnTo>
                                <a:pt x="65" y="175"/>
                              </a:lnTo>
                              <a:lnTo>
                                <a:pt x="89" y="148"/>
                              </a:lnTo>
                              <a:lnTo>
                                <a:pt x="148" y="236"/>
                              </a:lnTo>
                              <a:lnTo>
                                <a:pt x="227" y="236"/>
                              </a:lnTo>
                              <a:lnTo>
                                <a:pt x="135" y="101"/>
                              </a:lnTo>
                              <a:lnTo>
                                <a:pt x="224" y="0"/>
                              </a:lnTo>
                              <a:lnTo>
                                <a:pt x="146" y="0"/>
                              </a:lnTo>
                              <a:lnTo>
                                <a:pt x="65" y="95"/>
                              </a:lnTo>
                              <a:lnTo>
                                <a:pt x="65" y="0"/>
                              </a:lnTo>
                              <a:lnTo>
                                <a:pt x="0" y="0"/>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43" name="Freeform 14">
                        <a:extLst>
                          <a:ext uri="{FF2B5EF4-FFF2-40B4-BE49-F238E27FC236}">
                            <a16:creationId xmlns:a16="http://schemas.microsoft.com/office/drawing/2014/main" id="{A4DED98D-D3C2-475E-BE91-1B2EBFAF6259}"/>
                          </a:ext>
                        </a:extLst>
                      </wps:cNvPr>
                      <wps:cNvSpPr>
                        <a:spLocks/>
                      </wps:cNvSpPr>
                      <wps:spPr bwMode="auto">
                        <a:xfrm>
                          <a:off x="727" y="1264"/>
                          <a:ext cx="206" cy="237"/>
                        </a:xfrm>
                        <a:custGeom>
                          <a:avLst/>
                          <a:gdLst>
                            <a:gd name="T0" fmla="*/ 40 w 206"/>
                            <a:gd name="T1" fmla="*/ 236 h 237"/>
                            <a:gd name="T2" fmla="*/ 40 w 206"/>
                            <a:gd name="T3" fmla="*/ 68 h 237"/>
                            <a:gd name="T4" fmla="*/ 171 w 206"/>
                            <a:gd name="T5" fmla="*/ 236 h 237"/>
                            <a:gd name="T6" fmla="*/ 205 w 206"/>
                            <a:gd name="T7" fmla="*/ 236 h 237"/>
                            <a:gd name="T8" fmla="*/ 205 w 206"/>
                            <a:gd name="T9" fmla="*/ 0 h 237"/>
                            <a:gd name="T10" fmla="*/ 165 w 206"/>
                            <a:gd name="T11" fmla="*/ 0 h 237"/>
                            <a:gd name="T12" fmla="*/ 165 w 206"/>
                            <a:gd name="T13" fmla="*/ 163 h 237"/>
                            <a:gd name="T14" fmla="*/ 38 w 206"/>
                            <a:gd name="T15" fmla="*/ 0 h 237"/>
                            <a:gd name="T16" fmla="*/ 0 w 206"/>
                            <a:gd name="T17" fmla="*/ 0 h 237"/>
                            <a:gd name="T18" fmla="*/ 0 w 206"/>
                            <a:gd name="T19" fmla="*/ 236 h 237"/>
                            <a:gd name="T20" fmla="*/ 40 w 206"/>
                            <a:gd name="T21" fmla="*/ 236 h 23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06" h="237">
                              <a:moveTo>
                                <a:pt x="40" y="236"/>
                              </a:moveTo>
                              <a:lnTo>
                                <a:pt x="40" y="68"/>
                              </a:lnTo>
                              <a:lnTo>
                                <a:pt x="171" y="236"/>
                              </a:lnTo>
                              <a:lnTo>
                                <a:pt x="205" y="236"/>
                              </a:lnTo>
                              <a:lnTo>
                                <a:pt x="205" y="0"/>
                              </a:lnTo>
                              <a:lnTo>
                                <a:pt x="165" y="0"/>
                              </a:lnTo>
                              <a:lnTo>
                                <a:pt x="165" y="163"/>
                              </a:lnTo>
                              <a:lnTo>
                                <a:pt x="38" y="0"/>
                              </a:lnTo>
                              <a:lnTo>
                                <a:pt x="0" y="0"/>
                              </a:lnTo>
                              <a:lnTo>
                                <a:pt x="0" y="236"/>
                              </a:lnTo>
                              <a:lnTo>
                                <a:pt x="40" y="236"/>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g:grpSp>
                      <wpg:cNvPr id="44" name="Group 15">
                        <a:extLst>
                          <a:ext uri="{FF2B5EF4-FFF2-40B4-BE49-F238E27FC236}">
                            <a16:creationId xmlns:a16="http://schemas.microsoft.com/office/drawing/2014/main" id="{7E67DF3A-2DC0-4C66-A03B-B49206412F49}"/>
                          </a:ext>
                        </a:extLst>
                      </wpg:cNvPr>
                      <wpg:cNvGrpSpPr>
                        <a:grpSpLocks/>
                      </wpg:cNvGrpSpPr>
                      <wpg:grpSpPr bwMode="auto">
                        <a:xfrm>
                          <a:off x="939" y="1396"/>
                          <a:ext cx="178" cy="191"/>
                          <a:chOff x="939" y="1396"/>
                          <a:chExt cx="178" cy="191"/>
                        </a:xfrm>
                      </wpg:grpSpPr>
                      <wps:wsp>
                        <wps:cNvPr id="45" name="Freeform 20">
                          <a:extLst>
                            <a:ext uri="{FF2B5EF4-FFF2-40B4-BE49-F238E27FC236}">
                              <a16:creationId xmlns:a16="http://schemas.microsoft.com/office/drawing/2014/main" id="{3D42C846-74E1-4F5C-B0DB-A15B4D7A5073}"/>
                            </a:ext>
                          </a:extLst>
                        </wps:cNvPr>
                        <wps:cNvSpPr>
                          <a:spLocks/>
                        </wps:cNvSpPr>
                        <wps:spPr bwMode="auto">
                          <a:xfrm>
                            <a:off x="939" y="1396"/>
                            <a:ext cx="178" cy="181"/>
                          </a:xfrm>
                          <a:custGeom>
                            <a:avLst/>
                            <a:gdLst>
                              <a:gd name="T0" fmla="*/ 82 w 178"/>
                              <a:gd name="T1" fmla="*/ 0 h 181"/>
                              <a:gd name="T2" fmla="*/ 66 w 178"/>
                              <a:gd name="T3" fmla="*/ 36 h 181"/>
                              <a:gd name="T4" fmla="*/ 178 w 178"/>
                              <a:gd name="T5" fmla="*/ 36 h 181"/>
                              <a:gd name="T6" fmla="*/ 163 w 178"/>
                              <a:gd name="T7" fmla="*/ 0 h 181"/>
                              <a:gd name="T8" fmla="*/ 82 w 178"/>
                              <a:gd name="T9" fmla="*/ 0 h 1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 h="181">
                                <a:moveTo>
                                  <a:pt x="82" y="0"/>
                                </a:moveTo>
                                <a:lnTo>
                                  <a:pt x="66" y="36"/>
                                </a:lnTo>
                                <a:lnTo>
                                  <a:pt x="178" y="36"/>
                                </a:lnTo>
                                <a:lnTo>
                                  <a:pt x="163" y="0"/>
                                </a:lnTo>
                                <a:lnTo>
                                  <a:pt x="82" y="0"/>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46" name="Freeform 21">
                          <a:extLst>
                            <a:ext uri="{FF2B5EF4-FFF2-40B4-BE49-F238E27FC236}">
                              <a16:creationId xmlns:a16="http://schemas.microsoft.com/office/drawing/2014/main" id="{04945945-744F-43C7-991A-8A65C5B2016D}"/>
                            </a:ext>
                          </a:extLst>
                        </wps:cNvPr>
                        <wps:cNvSpPr>
                          <a:spLocks/>
                        </wps:cNvSpPr>
                        <wps:spPr bwMode="auto">
                          <a:xfrm>
                            <a:off x="939" y="1406"/>
                            <a:ext cx="178" cy="181"/>
                          </a:xfrm>
                          <a:custGeom>
                            <a:avLst/>
                            <a:gdLst>
                              <a:gd name="T0" fmla="*/ 66 w 178"/>
                              <a:gd name="T1" fmla="*/ 36 h 181"/>
                              <a:gd name="T2" fmla="*/ 82 w 178"/>
                              <a:gd name="T3" fmla="*/ 0 h 181"/>
                              <a:gd name="T4" fmla="*/ 122 w 178"/>
                              <a:gd name="T5" fmla="*/ -94 h 181"/>
                              <a:gd name="T6" fmla="*/ 163 w 178"/>
                              <a:gd name="T7" fmla="*/ 0 h 181"/>
                              <a:gd name="T8" fmla="*/ 178 w 178"/>
                              <a:gd name="T9" fmla="*/ 36 h 181"/>
                              <a:gd name="T10" fmla="*/ 202 w 178"/>
                              <a:gd name="T11" fmla="*/ 93 h 181"/>
                              <a:gd name="T12" fmla="*/ 246 w 178"/>
                              <a:gd name="T13" fmla="*/ 93 h 181"/>
                              <a:gd name="T14" fmla="*/ 142 w 178"/>
                              <a:gd name="T15" fmla="*/ -144 h 181"/>
                              <a:gd name="T16" fmla="*/ 103 w 178"/>
                              <a:gd name="T17" fmla="*/ -144 h 181"/>
                              <a:gd name="T18" fmla="*/ 0 w 178"/>
                              <a:gd name="T19" fmla="*/ 93 h 181"/>
                              <a:gd name="T20" fmla="*/ 42 w 178"/>
                              <a:gd name="T21" fmla="*/ 93 h 181"/>
                              <a:gd name="T22" fmla="*/ 66 w 178"/>
                              <a:gd name="T23" fmla="*/ 36 h 18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78" h="181">
                                <a:moveTo>
                                  <a:pt x="66" y="36"/>
                                </a:moveTo>
                                <a:lnTo>
                                  <a:pt x="82" y="0"/>
                                </a:lnTo>
                                <a:lnTo>
                                  <a:pt x="122" y="-94"/>
                                </a:lnTo>
                                <a:lnTo>
                                  <a:pt x="163" y="0"/>
                                </a:lnTo>
                                <a:lnTo>
                                  <a:pt x="178" y="36"/>
                                </a:lnTo>
                                <a:lnTo>
                                  <a:pt x="202" y="93"/>
                                </a:lnTo>
                                <a:lnTo>
                                  <a:pt x="246" y="93"/>
                                </a:lnTo>
                                <a:lnTo>
                                  <a:pt x="142" y="-144"/>
                                </a:lnTo>
                                <a:lnTo>
                                  <a:pt x="103" y="-144"/>
                                </a:lnTo>
                                <a:lnTo>
                                  <a:pt x="0" y="93"/>
                                </a:lnTo>
                                <a:lnTo>
                                  <a:pt x="42" y="93"/>
                                </a:lnTo>
                                <a:lnTo>
                                  <a:pt x="66" y="36"/>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g:grpSp>
                    <wps:wsp>
                      <wps:cNvPr id="47" name="Freeform 16">
                        <a:extLst>
                          <a:ext uri="{FF2B5EF4-FFF2-40B4-BE49-F238E27FC236}">
                            <a16:creationId xmlns:a16="http://schemas.microsoft.com/office/drawing/2014/main" id="{7D5EAD37-491A-4C99-9432-C3BA3491A727}"/>
                          </a:ext>
                        </a:extLst>
                      </wps:cNvPr>
                      <wps:cNvSpPr>
                        <a:spLocks/>
                      </wps:cNvSpPr>
                      <wps:spPr bwMode="auto">
                        <a:xfrm>
                          <a:off x="48" y="613"/>
                          <a:ext cx="758" cy="571"/>
                        </a:xfrm>
                        <a:custGeom>
                          <a:avLst/>
                          <a:gdLst>
                            <a:gd name="T0" fmla="*/ 0 w 758"/>
                            <a:gd name="T1" fmla="*/ 571 h 571"/>
                            <a:gd name="T2" fmla="*/ 374 w 758"/>
                            <a:gd name="T3" fmla="*/ 571 h 571"/>
                            <a:gd name="T4" fmla="*/ 719 w 758"/>
                            <a:gd name="T5" fmla="*/ 226 h 571"/>
                            <a:gd name="T6" fmla="*/ 758 w 758"/>
                            <a:gd name="T7" fmla="*/ 187 h 571"/>
                            <a:gd name="T8" fmla="*/ 570 w 758"/>
                            <a:gd name="T9" fmla="*/ 0 h 571"/>
                            <a:gd name="T10" fmla="*/ 0 w 758"/>
                            <a:gd name="T11" fmla="*/ 571 h 57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58" h="571">
                              <a:moveTo>
                                <a:pt x="0" y="571"/>
                              </a:moveTo>
                              <a:lnTo>
                                <a:pt x="374" y="571"/>
                              </a:lnTo>
                              <a:lnTo>
                                <a:pt x="719" y="226"/>
                              </a:lnTo>
                              <a:lnTo>
                                <a:pt x="758" y="187"/>
                              </a:lnTo>
                              <a:lnTo>
                                <a:pt x="570" y="0"/>
                              </a:lnTo>
                              <a:lnTo>
                                <a:pt x="0" y="571"/>
                              </a:lnTo>
                              <a:close/>
                            </a:path>
                          </a:pathLst>
                        </a:custGeom>
                        <a:solidFill>
                          <a:srgbClr val="1C75B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48" name="Freeform 17">
                        <a:extLst>
                          <a:ext uri="{FF2B5EF4-FFF2-40B4-BE49-F238E27FC236}">
                            <a16:creationId xmlns:a16="http://schemas.microsoft.com/office/drawing/2014/main" id="{0FE95EA0-DAFC-4563-A5A4-4AF11904996E}"/>
                          </a:ext>
                        </a:extLst>
                      </wps:cNvPr>
                      <wps:cNvSpPr>
                        <a:spLocks/>
                      </wps:cNvSpPr>
                      <wps:spPr bwMode="auto">
                        <a:xfrm>
                          <a:off x="431" y="613"/>
                          <a:ext cx="758" cy="571"/>
                        </a:xfrm>
                        <a:custGeom>
                          <a:avLst/>
                          <a:gdLst>
                            <a:gd name="T0" fmla="*/ 758 w 758"/>
                            <a:gd name="T1" fmla="*/ 571 h 571"/>
                            <a:gd name="T2" fmla="*/ 187 w 758"/>
                            <a:gd name="T3" fmla="*/ 0 h 571"/>
                            <a:gd name="T4" fmla="*/ 0 w 758"/>
                            <a:gd name="T5" fmla="*/ 187 h 571"/>
                            <a:gd name="T6" fmla="*/ 39 w 758"/>
                            <a:gd name="T7" fmla="*/ 226 h 571"/>
                            <a:gd name="T8" fmla="*/ 384 w 758"/>
                            <a:gd name="T9" fmla="*/ 571 h 571"/>
                            <a:gd name="T10" fmla="*/ 758 w 758"/>
                            <a:gd name="T11" fmla="*/ 571 h 57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58" h="571">
                              <a:moveTo>
                                <a:pt x="758" y="571"/>
                              </a:moveTo>
                              <a:lnTo>
                                <a:pt x="187" y="0"/>
                              </a:lnTo>
                              <a:lnTo>
                                <a:pt x="0" y="187"/>
                              </a:lnTo>
                              <a:lnTo>
                                <a:pt x="39" y="226"/>
                              </a:lnTo>
                              <a:lnTo>
                                <a:pt x="384" y="571"/>
                              </a:lnTo>
                              <a:lnTo>
                                <a:pt x="758" y="571"/>
                              </a:lnTo>
                              <a:close/>
                            </a:path>
                          </a:pathLst>
                        </a:custGeom>
                        <a:solidFill>
                          <a:srgbClr val="00ADE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49" name="Freeform 18">
                        <a:extLst>
                          <a:ext uri="{FF2B5EF4-FFF2-40B4-BE49-F238E27FC236}">
                            <a16:creationId xmlns:a16="http://schemas.microsoft.com/office/drawing/2014/main" id="{37620338-0621-4E8D-B9BC-3A98DBA37C40}"/>
                          </a:ext>
                        </a:extLst>
                      </wps:cNvPr>
                      <wps:cNvSpPr>
                        <a:spLocks/>
                      </wps:cNvSpPr>
                      <wps:spPr bwMode="auto">
                        <a:xfrm>
                          <a:off x="0" y="383"/>
                          <a:ext cx="572" cy="758"/>
                        </a:xfrm>
                        <a:custGeom>
                          <a:avLst/>
                          <a:gdLst>
                            <a:gd name="T0" fmla="*/ 0 w 572"/>
                            <a:gd name="T1" fmla="*/ 758 h 758"/>
                            <a:gd name="T2" fmla="*/ 571 w 572"/>
                            <a:gd name="T3" fmla="*/ 187 h 758"/>
                            <a:gd name="T4" fmla="*/ 384 w 572"/>
                            <a:gd name="T5" fmla="*/ 0 h 758"/>
                            <a:gd name="T6" fmla="*/ 344 w 572"/>
                            <a:gd name="T7" fmla="*/ 39 h 758"/>
                            <a:gd name="T8" fmla="*/ 0 w 572"/>
                            <a:gd name="T9" fmla="*/ 384 h 758"/>
                            <a:gd name="T10" fmla="*/ 0 w 572"/>
                            <a:gd name="T11" fmla="*/ 758 h 75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72" h="758">
                              <a:moveTo>
                                <a:pt x="0" y="758"/>
                              </a:moveTo>
                              <a:lnTo>
                                <a:pt x="571" y="187"/>
                              </a:lnTo>
                              <a:lnTo>
                                <a:pt x="384" y="0"/>
                              </a:lnTo>
                              <a:lnTo>
                                <a:pt x="344" y="39"/>
                              </a:lnTo>
                              <a:lnTo>
                                <a:pt x="0" y="384"/>
                              </a:lnTo>
                              <a:lnTo>
                                <a:pt x="0" y="758"/>
                              </a:lnTo>
                              <a:close/>
                            </a:path>
                          </a:pathLst>
                        </a:custGeom>
                        <a:solidFill>
                          <a:srgbClr val="FDC21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s:wsp>
                      <wps:cNvPr id="50" name="Freeform 19">
                        <a:extLst>
                          <a:ext uri="{FF2B5EF4-FFF2-40B4-BE49-F238E27FC236}">
                            <a16:creationId xmlns:a16="http://schemas.microsoft.com/office/drawing/2014/main" id="{0AEFE4B9-3046-4EB9-BF9B-2C9EF7C53EC0}"/>
                          </a:ext>
                        </a:extLst>
                      </wps:cNvPr>
                      <wps:cNvSpPr>
                        <a:spLocks/>
                      </wps:cNvSpPr>
                      <wps:spPr bwMode="auto">
                        <a:xfrm>
                          <a:off x="0" y="0"/>
                          <a:ext cx="572" cy="758"/>
                        </a:xfrm>
                        <a:custGeom>
                          <a:avLst/>
                          <a:gdLst>
                            <a:gd name="T0" fmla="*/ 0 w 572"/>
                            <a:gd name="T1" fmla="*/ 0 h 758"/>
                            <a:gd name="T2" fmla="*/ 0 w 572"/>
                            <a:gd name="T3" fmla="*/ 374 h 758"/>
                            <a:gd name="T4" fmla="*/ 344 w 572"/>
                            <a:gd name="T5" fmla="*/ 719 h 758"/>
                            <a:gd name="T6" fmla="*/ 384 w 572"/>
                            <a:gd name="T7" fmla="*/ 758 h 758"/>
                            <a:gd name="T8" fmla="*/ 571 w 572"/>
                            <a:gd name="T9" fmla="*/ 570 h 758"/>
                            <a:gd name="T10" fmla="*/ 0 w 572"/>
                            <a:gd name="T11" fmla="*/ 0 h 75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72" h="758">
                              <a:moveTo>
                                <a:pt x="0" y="0"/>
                              </a:moveTo>
                              <a:lnTo>
                                <a:pt x="0" y="374"/>
                              </a:lnTo>
                              <a:lnTo>
                                <a:pt x="344" y="719"/>
                              </a:lnTo>
                              <a:lnTo>
                                <a:pt x="384" y="758"/>
                              </a:lnTo>
                              <a:lnTo>
                                <a:pt x="571" y="570"/>
                              </a:lnTo>
                              <a:lnTo>
                                <a:pt x="0" y="0"/>
                              </a:lnTo>
                              <a:close/>
                            </a:path>
                          </a:pathLst>
                        </a:custGeom>
                        <a:solidFill>
                          <a:srgbClr val="FEF1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242A2" w:rsidRDefault="00F242A2" w:rsidP="00F242A2">
                            <w:pPr>
                              <w:pStyle w:val="NormalWeb"/>
                              <w:spacing w:line="256" w:lineRule="auto"/>
                            </w:pPr>
                            <w:r>
                              <w:rPr>
                                <w:rFonts w:ascii="Calibri" w:hAnsi="Calibri"/>
                                <w:sz w:val="22"/>
                                <w:szCs w:val="22"/>
                              </w:rPr>
                              <w:t> </w:t>
                            </w:r>
                          </w:p>
                        </w:txbxContent>
                      </wps:txbx>
                      <wps:bodyPr wrap="square"/>
                    </wps:wsp>
                  </wpg:wgp>
                </a:graphicData>
              </a:graphic>
              <wp14:sizeRelH relativeFrom="margin">
                <wp14:pctWidth>0</wp14:pctWidth>
              </wp14:sizeRelH>
              <wp14:sizeRelV relativeFrom="page">
                <wp14:pctHeight>0</wp14:pctHeight>
              </wp14:sizeRelV>
            </wp:anchor>
          </w:drawing>
        </mc:Choice>
        <mc:Fallback>
          <w:pict>
            <v:group w14:anchorId="0E58B9BA" id="Group 1" o:spid="_x0000_s1026" style="position:absolute;left:0;text-align:left;margin-left:-39.4pt;margin-top:-13.65pt;width:78.1pt;height:57.75pt;z-index:251659264;mso-width-relative:margin" coordsize="1730,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">
              <v:shape id="Freeform 2" o:spid="_x0000_s1027" style="position:absolute;left:21;top:1558;width:192;height:248;visibility:visible;mso-wrap-style:square;v-text-anchor:top" coordsize="192,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" adj="-11796480,,5400" path="m64,180r,-37l178,143r,-52l64,91r,-36l190,55,190,,,,,236r191,l191,180r-127,xe" fillcolor="#1c75bb" stroked="f">
                <v:stroke joinstyle="round"/>
                <v:formulas/>
                <v:path arrowok="t" o:connecttype="custom" o:connectlocs="64,188;64,150;178,150;178,95;64,95;64,58;190,58;190,0;0,0;0,247;191,247;191,188;64,188" o:connectangles="0,0,0,0,0,0,0,0,0,0,0,0,0" textboxrect="0,0,192,237"/>
                <v:textbox>
                  <w:txbxContent>
                    <w:p w:rsidR="00F242A2" w:rsidRDefault="00F242A2" w:rsidP="00F242A2">
                      <w:pPr>
                        <w:pStyle w:val="NormalWeb"/>
                        <w:spacing w:line="256" w:lineRule="auto"/>
                      </w:pPr>
                      <w:r>
                        <w:rPr>
                          <w:rFonts w:ascii="Calibri" w:hAnsi="Calibri"/>
                          <w:sz w:val="22"/>
                          <w:szCs w:val="22"/>
                        </w:rPr>
                        <w:t> </w:t>
                      </w:r>
                    </w:p>
                  </w:txbxContent>
                </v:textbox>
              </v:shape>
              <v:shape id="Freeform 4" o:spid="_x0000_s1028" style="position:absolute;left:220;top:1565;width:239;height:241;visibility:visible;mso-wrap-style:square;v-text-anchor:top" coordsize="239,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" adj="-11796480,,5400" path="m,236r73,l119,165r45,71l239,236,158,115,236,,162,,120,66,78,,3,,81,116,,236xe" fillcolor="#1c75bb" stroked="f">
                <v:stroke joinstyle="round"/>
                <v:formulas/>
                <v:path arrowok="t" o:connecttype="custom" o:connectlocs="0,240;73,240;119,168;164,240;239,240;158,117;236,0;162,0;120,67;78,0;3,0;81,118;0,240" o:connectangles="0,0,0,0,0,0,0,0,0,0,0,0,0" textboxrect="0,0,239,237"/>
                <v:textbox>
                  <w:txbxContent>
                    <w:p w:rsidR="00F242A2" w:rsidRDefault="00F242A2" w:rsidP="00F242A2">
                      <w:pPr>
                        <w:pStyle w:val="NormalWeb"/>
                        <w:spacing w:line="256" w:lineRule="auto"/>
                      </w:pPr>
                      <w:r>
                        <w:rPr>
                          <w:rFonts w:ascii="Calibri" w:hAnsi="Calibri"/>
                          <w:sz w:val="22"/>
                          <w:szCs w:val="22"/>
                        </w:rPr>
                        <w:t> </w:t>
                      </w:r>
                    </w:p>
                  </w:txbxContent>
                </v:textbox>
              </v:shape>
              <v:shape id="Freeform 5" o:spid="_x0000_s1029" style="position:absolute;left:483;top:1565;width:16;height:237;visibility:visible;mso-wrap-style:square;v-text-anchor:top" coordsize="16,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" adj="-11796480,,5400" path="m,l,236e" filled="f" strokecolor="#1c75bb" strokeweight="3.39pt">
                <v:stroke joinstyle="round"/>
                <v:formulas/>
                <v:path arrowok="t" o:connecttype="custom" o:connectlocs="0,0;0,236" o:connectangles="0,0" textboxrect="0,0,16,237"/>
                <v:textbox>
                  <w:txbxContent>
                    <w:p w:rsidR="00F242A2" w:rsidRDefault="00F242A2" w:rsidP="00F242A2">
                      <w:pPr>
                        <w:pStyle w:val="NormalWeb"/>
                        <w:spacing w:line="256" w:lineRule="auto"/>
                      </w:pPr>
                      <w:r>
                        <w:rPr>
                          <w:rFonts w:ascii="Calibri" w:hAnsi="Calibri"/>
                          <w:sz w:val="22"/>
                          <w:szCs w:val="22"/>
                        </w:rPr>
                        <w:t> </w:t>
                      </w:r>
                    </w:p>
                  </w:txbxContent>
                </v:textbox>
              </v:shape>
              <v:shape id="Freeform 6" o:spid="_x0000_s1030" style="position:absolute;left:11;top:1256;width:221;height:245;visibility:visible;mso-wrap-style:square;v-text-anchor:top" coordsize="221,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" adj="-11796480,,5400" path="m221,108r-101,l120,144r60,l180,188r-16,10l145,204r-22,2l104,204,83,196,66,183,54,166,46,145,43,122r,-1l44,106,51,84,63,65,78,51,98,41r22,-3l133,38r20,5l170,51r16,12l212,32,200,22,183,12,166,5,145,1,121,,106,,83,5,63,14,45,26,29,41,17,58,7,78,1,99,,122r,15l5,159r7,21l24,198r14,16l55,226r20,10l97,242r25,2l128,244r23,-3l171,236r19,-8l206,218r15,-11l221,108xe" fillcolor="#1c75bb" stroked="f">
                <v:stroke joinstyle="round"/>
                <v:formulas/>
                <v:path arrowok="t" o:connecttype="custom" o:connectlocs="221,108;120,108;120,144;180,144;180,188;164,198;145,204;123,206;104,204;83,196;66,183;54,166;46,145;43,122;43,121;44,106;51,84;63,65;78,51;98,41;120,38;133,38;153,43;170,51;186,63;212,32;200,22;183,12;166,5;145,1;121,0;106,0;83,5;63,14;45,26;29,41;17,58;7,78;1,99;0,122;0,122;0,137;5,159;12,180;24,198;38,214;55,226;75,236;97,242;122,244;128,244;151,241;171,236;190,228;206,218;221,207;221,108" o:connectangles="0,0,0,0,0,0,0,0,0,0,0,0,0,0,0,0,0,0,0,0,0,0,0,0,0,0,0,0,0,0,0,0,0,0,0,0,0,0,0,0,0,0,0,0,0,0,0,0,0,0,0,0,0,0,0,0,0" textboxrect="0,0,221,245"/>
                <v:textbox>
                  <w:txbxContent>
                    <w:p w:rsidR="00F242A2" w:rsidRDefault="00F242A2" w:rsidP="00F242A2">
                      <w:pPr>
                        <w:pStyle w:val="NormalWeb"/>
                        <w:spacing w:line="256" w:lineRule="auto"/>
                      </w:pPr>
                      <w:r>
                        <w:rPr>
                          <w:rFonts w:ascii="Calibri" w:hAnsi="Calibri"/>
                          <w:sz w:val="22"/>
                          <w:szCs w:val="22"/>
                        </w:rPr>
                        <w:t> </w:t>
                      </w:r>
                    </w:p>
                  </w:txbxContent>
                </v:textbox>
              </v:shape>
              <v:shape id="Freeform 7" o:spid="_x0000_s1031" style="position:absolute;left:263;top:1264;width:196;height:237;visibility:visible;mso-wrap-style:square;v-text-anchor:top" coordsize="196,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" adj="-11796480,,5400" path="m195,l154,r,98l41,98,41,,,,,236r41,l41,136r113,l154,236r41,l195,xe" fillcolor="#1c75bb" stroked="f">
                <v:stroke joinstyle="round"/>
                <v:formulas/>
                <v:path arrowok="t" o:connecttype="custom" o:connectlocs="195,0;154,0;154,98;41,98;41,0;0,0;0,236;41,236;41,136;154,136;154,236;195,236;195,0" o:connectangles="0,0,0,0,0,0,0,0,0,0,0,0,0" textboxrect="0,0,196,237"/>
                <v:textbox>
                  <w:txbxContent>
                    <w:p w:rsidR="00F242A2" w:rsidRDefault="00F242A2" w:rsidP="00F242A2">
                      <w:pPr>
                        <w:pStyle w:val="NormalWeb"/>
                        <w:spacing w:line="256" w:lineRule="auto"/>
                      </w:pPr>
                      <w:r>
                        <w:rPr>
                          <w:rFonts w:ascii="Calibri" w:hAnsi="Calibri"/>
                          <w:sz w:val="22"/>
                          <w:szCs w:val="22"/>
                        </w:rPr>
                        <w:t> </w:t>
                      </w:r>
                    </w:p>
                  </w:txbxContent>
                </v:textbox>
              </v:shape>
              <v:group id="Group 8" o:spid="_x0000_s1032" style="position:absolute;left:469;top:1387;width:188;height:200" coordorigin="469,1387" coordsize="18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5" o:spid="_x0000_s1033" style="position:absolute;left:478;top:1387;width:179;height:126;visibility:visible;mso-wrap-style:square;v-text-anchor:top" coordsize="179,1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" adj="-11796480,,5400" path="m82,l66,36r112,l163,,82,xe" fillcolor="#1c75bb" stroked="f">
                  <v:stroke joinstyle="round"/>
                  <v:formulas/>
                  <v:path arrowok="t" o:connecttype="custom" o:connectlocs="82,0;66,25;178,25;163,0;82,0" o:connectangles="0,0,0,0,0" textboxrect="0,0,179,181"/>
                  <v:textbox>
                    <w:txbxContent>
                      <w:p w:rsidR="00F242A2" w:rsidRDefault="00F242A2" w:rsidP="00F242A2">
                        <w:pPr>
                          <w:pStyle w:val="NormalWeb"/>
                          <w:spacing w:line="256" w:lineRule="auto"/>
                        </w:pPr>
                        <w:r>
                          <w:rPr>
                            <w:rFonts w:ascii="Calibri" w:hAnsi="Calibri"/>
                            <w:sz w:val="22"/>
                            <w:szCs w:val="22"/>
                          </w:rPr>
                          <w:t> </w:t>
                        </w:r>
                      </w:p>
                    </w:txbxContent>
                  </v:textbox>
                </v:shape>
                <v:shape id="Freeform 26" o:spid="_x0000_s1034" style="position:absolute;left:469;top:1406;width:179;height:181;visibility:visible;mso-wrap-style:square;v-text-anchor:top" coordsize="179,1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" adj="-11796480,,5400" path="m66,36l82,r40,-94l163,r15,36l202,93r44,l142,-144r-39,l,93r42,l66,36xe" fillcolor="#1c75bb" stroked="f">
                  <v:stroke joinstyle="round"/>
                  <v:formulas/>
                  <v:path arrowok="t" o:connecttype="custom" o:connectlocs="66,36;82,0;122,-94;163,0;178,36;202,93;246,93;142,-144;103,-144;0,93;42,93;66,36" o:connectangles="0,0,0,0,0,0,0,0,0,0,0,0" textboxrect="0,0,179,181"/>
                  <v:textbox>
                    <w:txbxContent>
                      <w:p w:rsidR="00F242A2" w:rsidRDefault="00F242A2" w:rsidP="00F242A2">
                        <w:pPr>
                          <w:pStyle w:val="NormalWeb"/>
                          <w:spacing w:line="256" w:lineRule="auto"/>
                        </w:pPr>
                        <w:r>
                          <w:rPr>
                            <w:rFonts w:ascii="Calibri" w:hAnsi="Calibri"/>
                            <w:sz w:val="22"/>
                            <w:szCs w:val="22"/>
                          </w:rPr>
                          <w:t> </w:t>
                        </w:r>
                      </w:p>
                    </w:txbxContent>
                  </v:textbox>
                </v:shape>
              </v:group>
              <v:shape id="Freeform 9" o:spid="_x0000_s1035" style="position:absolute;left:535;top:1565;width:219;height:237;visibility:visible;mso-wrap-style:square;v-text-anchor:top" coordsize="252,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" adj="-11796480,,5400" path="m185,100r,136l251,236,251,,181,,125,91,69,,,,,236r64,l64,101r60,92l125,193r60,-93xe" fillcolor="#1c75bb" stroked="f">
                <v:stroke joinstyle="round"/>
                <v:formulas/>
                <v:path arrowok="t" o:connecttype="custom" o:connectlocs="161,100;161,236;218,236;218,0;157,0;109,91;60,0;0,0;0,236;56,236;56,101;108,193;109,193;161,100" o:connectangles="0,0,0,0,0,0,0,0,0,0,0,0,0,0" textboxrect="0,0,252,237"/>
                <v:textbox>
                  <w:txbxContent>
                    <w:p w:rsidR="00F242A2" w:rsidRDefault="00F242A2" w:rsidP="00F242A2">
                      <w:pPr>
                        <w:pStyle w:val="NormalWeb"/>
                        <w:spacing w:line="256" w:lineRule="auto"/>
                      </w:pPr>
                      <w:r>
                        <w:rPr>
                          <w:rFonts w:ascii="Calibri" w:hAnsi="Calibri"/>
                          <w:sz w:val="22"/>
                          <w:szCs w:val="22"/>
                        </w:rPr>
                        <w:t> </w:t>
                      </w:r>
                    </w:p>
                  </w:txbxContent>
                </v:textbox>
              </v:shape>
              <v:group id="Group 10" o:spid="_x0000_s1036" style="position:absolute;left:765;top:1565;width:217;height:237" coordorigin="765,1565" coordsize="21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2" o:spid="_x0000_s1037" style="position:absolute;left:771;top:1565;width:211;height:237;visibility:visible;mso-wrap-style:square;v-text-anchor:top" coordsize="211,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" adj="-11796480,,5400" path="m124,94r-61,l63,52r62,l136,60r,27l135,140r10,8l145,175r-8,60l163,230r20,-9l198,208r10,-17l211,171r,-1l209,153r-9,-18l185,122,164,112r4,-2l185,99,196,82r4,-22l200,58,196,37,185,21r-5,-5l164,7,145,1,121,,,,,236r121,l114,183r-51,l63,140r50,l124,94xe" fillcolor="#1c75bb" stroked="f">
                  <v:stroke joinstyle="round"/>
                  <v:formulas/>
                  <v:path arrowok="t" o:connecttype="custom" o:connectlocs="124,94;63,94;63,52;125,52;136,60;136,87;135,140;145,148;145,175;137,235;163,230;183,221;198,208;208,191;211,171;211,170;209,153;200,135;185,122;164,112;168,110;185,99;196,82;200,60;200,58;196,37;185,21;180,16;164,7;145,1;121,0;0,0;0,236;121,236;114,183;63,183;63,140;113,140;124,94" o:connectangles="0,0,0,0,0,0,0,0,0,0,0,0,0,0,0,0,0,0,0,0,0,0,0,0,0,0,0,0,0,0,0,0,0,0,0,0,0,0,0" textboxrect="0,0,211,237"/>
                  <v:textbox>
                    <w:txbxContent>
                      <w:p w:rsidR="00F242A2" w:rsidRDefault="00F242A2" w:rsidP="00F242A2">
                        <w:pPr>
                          <w:pStyle w:val="NormalWeb"/>
                          <w:spacing w:line="256" w:lineRule="auto"/>
                        </w:pPr>
                        <w:r>
                          <w:rPr>
                            <w:rFonts w:ascii="Calibri" w:hAnsi="Calibri"/>
                            <w:sz w:val="22"/>
                            <w:szCs w:val="22"/>
                          </w:rPr>
                          <w:t> </w:t>
                        </w:r>
                      </w:p>
                    </w:txbxContent>
                  </v:textbox>
                </v:shape>
                <v:shape id="Freeform 23" o:spid="_x0000_s1038" style="position:absolute;left:765;top:1565;width:217;height:237;visibility:visible;mso-wrap-style:square;v-text-anchor:top" coordsize="211,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" adj="-11796480,,5400" path="m124,94r-11,46l135,140r1,-53l124,94xe" fillcolor="#1c75bb" stroked="f">
                  <v:stroke joinstyle="round"/>
                  <v:formulas/>
                  <v:path arrowok="t" o:connecttype="custom" o:connectlocs="128,94;116,140;139,140;140,87;128,94" o:connectangles="0,0,0,0,0" textboxrect="0,0,211,237"/>
                  <v:textbox>
                    <w:txbxContent>
                      <w:p w:rsidR="00F242A2" w:rsidRDefault="00F242A2" w:rsidP="00F242A2">
                        <w:pPr>
                          <w:pStyle w:val="NormalWeb"/>
                          <w:spacing w:line="256" w:lineRule="auto"/>
                        </w:pPr>
                        <w:r>
                          <w:rPr>
                            <w:rFonts w:ascii="Calibri" w:hAnsi="Calibri"/>
                            <w:sz w:val="22"/>
                            <w:szCs w:val="22"/>
                          </w:rPr>
                          <w:t> </w:t>
                        </w:r>
                      </w:p>
                    </w:txbxContent>
                  </v:textbox>
                </v:shape>
                <v:shape id="Freeform 24" o:spid="_x0000_s1039" style="position:absolute;left:771;top:1565;width:211;height:237;visibility:visible;mso-wrap-style:square;v-text-anchor:top" coordsize="211,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" adj="-11796480,,5400" path="m134,183r-20,l121,236r16,-1l145,175r-11,8xe" fillcolor="#1c75bb" stroked="f">
                  <v:stroke joinstyle="round"/>
                  <v:formulas/>
                  <v:path arrowok="t" o:connecttype="custom" o:connectlocs="134,183;114,183;121,236;137,235;145,175;134,183" o:connectangles="0,0,0,0,0,0" textboxrect="0,0,211,237"/>
                  <v:textbox>
                    <w:txbxContent>
                      <w:p w:rsidR="00F242A2" w:rsidRDefault="00F242A2" w:rsidP="00F242A2">
                        <w:pPr>
                          <w:pStyle w:val="NormalWeb"/>
                          <w:spacing w:line="256" w:lineRule="auto"/>
                        </w:pPr>
                        <w:r>
                          <w:rPr>
                            <w:rFonts w:ascii="Calibri" w:hAnsi="Calibri"/>
                            <w:sz w:val="22"/>
                            <w:szCs w:val="22"/>
                          </w:rPr>
                          <w:t> </w:t>
                        </w:r>
                      </w:p>
                    </w:txbxContent>
                  </v:textbox>
                </v:shape>
              </v:group>
              <v:shape id="Freeform 11" o:spid="_x0000_s1040" style="position:absolute;left:989;top:1568;width:264;height:238;visibility:visible;mso-wrap-style:square;v-text-anchor:top" coordsize="264,2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" adj="-11796480,,5400" path="m104,144r72,51l194,237r70,l163,,100,,,237r68,l85,195r91,l104,144,131,77r26,67l104,144xe" fillcolor="#1c75bb" stroked="f">
                <v:stroke joinstyle="round"/>
                <v:formulas/>
                <v:path arrowok="t" o:connecttype="custom" o:connectlocs="104,144;176,195;194,237;264,237;163,0;100,0;0,237;68,237;85,195;176,195;104,144;131,77;157,144;104,144" o:connectangles="0,0,0,0,0,0,0,0,0,0,0,0,0,0" textboxrect="0,0,264,238"/>
                <v:textbox>
                  <w:txbxContent>
                    <w:p w:rsidR="00F242A2" w:rsidRDefault="00F242A2" w:rsidP="00F242A2">
                      <w:pPr>
                        <w:pStyle w:val="NormalWeb"/>
                        <w:spacing w:line="256" w:lineRule="auto"/>
                      </w:pPr>
                      <w:r>
                        <w:rPr>
                          <w:rFonts w:ascii="Calibri" w:hAnsi="Calibri"/>
                          <w:sz w:val="22"/>
                          <w:szCs w:val="22"/>
                        </w:rPr>
                        <w:t> </w:t>
                      </w:r>
                    </w:p>
                  </w:txbxContent>
                </v:textbox>
              </v:shape>
              <v:shape id="Freeform 12" o:spid="_x0000_s1041" style="position:absolute;left:1262;top:1565;width:223;height:237;visibility:visible;mso-wrap-style:square;v-text-anchor:top" coordsize="223,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" adj="-11796480,,5400" path="m64,236r,-130l165,236r58,l223,,158,r,124l61,,,,,236r64,xe" fillcolor="#1c75bb" stroked="f">
                <v:stroke joinstyle="round"/>
                <v:formulas/>
                <v:path arrowok="t" o:connecttype="custom" o:connectlocs="64,236;64,106;165,236;223,236;223,0;158,0;158,124;61,0;0,0;0,236;64,236" o:connectangles="0,0,0,0,0,0,0,0,0,0,0" textboxrect="0,0,223,237"/>
                <v:textbox>
                  <w:txbxContent>
                    <w:p w:rsidR="00F242A2" w:rsidRDefault="00F242A2" w:rsidP="00F242A2">
                      <w:pPr>
                        <w:pStyle w:val="NormalWeb"/>
                        <w:spacing w:line="256" w:lineRule="auto"/>
                      </w:pPr>
                      <w:r>
                        <w:rPr>
                          <w:rFonts w:ascii="Calibri" w:hAnsi="Calibri"/>
                          <w:sz w:val="22"/>
                          <w:szCs w:val="22"/>
                        </w:rPr>
                        <w:t> </w:t>
                      </w:r>
                    </w:p>
                  </w:txbxContent>
                </v:textbox>
              </v:shape>
              <v:shape id="Freeform 13" o:spid="_x0000_s1042" style="position:absolute;left:1502;top:1565;width:228;height:237;visibility:visible;mso-wrap-style:square;v-text-anchor:top" coordsize="228,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" adj="-11796480,,5400" path="m,l,236r65,l65,175,89,148r59,88l227,236,135,101,224,,146,,65,95,65,,,xe" fillcolor="#1c75bb" stroked="f">
                <v:stroke joinstyle="round"/>
                <v:formulas/>
                <v:path arrowok="t" o:connecttype="custom" o:connectlocs="0,0;0,236;65,236;65,175;89,148;148,236;227,236;135,101;224,0;146,0;65,95;65,0;0,0" o:connectangles="0,0,0,0,0,0,0,0,0,0,0,0,0" textboxrect="0,0,228,237"/>
                <v:textbox>
                  <w:txbxContent>
                    <w:p w:rsidR="00F242A2" w:rsidRDefault="00F242A2" w:rsidP="00F242A2">
                      <w:pPr>
                        <w:pStyle w:val="NormalWeb"/>
                        <w:spacing w:line="256" w:lineRule="auto"/>
                      </w:pPr>
                      <w:r>
                        <w:rPr>
                          <w:rFonts w:ascii="Calibri" w:hAnsi="Calibri"/>
                          <w:sz w:val="22"/>
                          <w:szCs w:val="22"/>
                        </w:rPr>
                        <w:t> </w:t>
                      </w:r>
                    </w:p>
                  </w:txbxContent>
                </v:textbox>
              </v:shape>
              <v:shape id="Freeform 14" o:spid="_x0000_s1043" style="position:absolute;left:727;top:1264;width:206;height:237;visibility:visible;mso-wrap-style:square;v-text-anchor:top" coordsize="206,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" adj="-11796480,,5400" path="m40,236l40,68,171,236r34,l205,,165,r,163l38,,,,,236r40,xe" fillcolor="#1c75bb" stroked="f">
                <v:stroke joinstyle="round"/>
                <v:formulas/>
                <v:path arrowok="t" o:connecttype="custom" o:connectlocs="40,236;40,68;171,236;205,236;205,0;165,0;165,163;38,0;0,0;0,236;40,236" o:connectangles="0,0,0,0,0,0,0,0,0,0,0" textboxrect="0,0,206,237"/>
                <v:textbox>
                  <w:txbxContent>
                    <w:p w:rsidR="00F242A2" w:rsidRDefault="00F242A2" w:rsidP="00F242A2">
                      <w:pPr>
                        <w:pStyle w:val="NormalWeb"/>
                        <w:spacing w:line="256" w:lineRule="auto"/>
                      </w:pPr>
                      <w:r>
                        <w:rPr>
                          <w:rFonts w:ascii="Calibri" w:hAnsi="Calibri"/>
                          <w:sz w:val="22"/>
                          <w:szCs w:val="22"/>
                        </w:rPr>
                        <w:t> </w:t>
                      </w:r>
                    </w:p>
                  </w:txbxContent>
                </v:textbox>
              </v:shape>
              <v:group id="Group 15" o:spid="_x0000_s1044" style="position:absolute;left:939;top:1396;width:178;height:191" coordorigin="939,1396" coordsize="1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0" o:spid="_x0000_s1045" style="position:absolute;left:939;top:1396;width:178;height:181;visibility:visible;mso-wrap-style:square;v-text-anchor:top" coordsize="178,1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" adj="-11796480,,5400" path="m82,l66,36r112,l163,,82,xe" fillcolor="#1c75bb" stroked="f">
                  <v:stroke joinstyle="round"/>
                  <v:formulas/>
                  <v:path arrowok="t" o:connecttype="custom" o:connectlocs="82,0;66,36;178,36;163,0;82,0" o:connectangles="0,0,0,0,0" textboxrect="0,0,178,181"/>
                  <v:textbox>
                    <w:txbxContent>
                      <w:p w:rsidR="00F242A2" w:rsidRDefault="00F242A2" w:rsidP="00F242A2">
                        <w:pPr>
                          <w:pStyle w:val="NormalWeb"/>
                          <w:spacing w:line="256" w:lineRule="auto"/>
                        </w:pPr>
                        <w:r>
                          <w:rPr>
                            <w:rFonts w:ascii="Calibri" w:hAnsi="Calibri"/>
                            <w:sz w:val="22"/>
                            <w:szCs w:val="22"/>
                          </w:rPr>
                          <w:t> </w:t>
                        </w:r>
                      </w:p>
                    </w:txbxContent>
                  </v:textbox>
                </v:shape>
                <v:shape id="Freeform 21" o:spid="_x0000_s1046" style="position:absolute;left:939;top:1406;width:178;height:181;visibility:visible;mso-wrap-style:square;v-text-anchor:top" coordsize="178,1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" adj="-11796480,,5400" path="m66,36l82,r40,-94l163,r15,36l202,93r44,l142,-144r-39,l,93r42,l66,36xe" fillcolor="#1c75bb" stroked="f">
                  <v:stroke joinstyle="round"/>
                  <v:formulas/>
                  <v:path arrowok="t" o:connecttype="custom" o:connectlocs="66,36;82,0;122,-94;163,0;178,36;202,93;246,93;142,-144;103,-144;0,93;42,93;66,36" o:connectangles="0,0,0,0,0,0,0,0,0,0,0,0" textboxrect="0,0,178,181"/>
                  <v:textbox>
                    <w:txbxContent>
                      <w:p w:rsidR="00F242A2" w:rsidRDefault="00F242A2" w:rsidP="00F242A2">
                        <w:pPr>
                          <w:pStyle w:val="NormalWeb"/>
                          <w:spacing w:line="256" w:lineRule="auto"/>
                        </w:pPr>
                        <w:r>
                          <w:rPr>
                            <w:rFonts w:ascii="Calibri" w:hAnsi="Calibri"/>
                            <w:sz w:val="22"/>
                            <w:szCs w:val="22"/>
                          </w:rPr>
                          <w:t> </w:t>
                        </w:r>
                      </w:p>
                    </w:txbxContent>
                  </v:textbox>
                </v:shape>
              </v:group>
              <v:shape id="Freeform 16" o:spid="_x0000_s1047" style="position:absolute;left:48;top:613;width:758;height:571;visibility:visible;mso-wrap-style:square;v-text-anchor:top" coordsize="758,5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" adj="-11796480,,5400" path="m,571r374,l719,226r39,-39l570,,,571xe" fillcolor="#1c75bb" stroked="f">
                <v:stroke joinstyle="round"/>
                <v:formulas/>
                <v:path arrowok="t" o:connecttype="custom" o:connectlocs="0,571;374,571;719,226;758,187;570,0;0,571" o:connectangles="0,0,0,0,0,0" textboxrect="0,0,758,571"/>
                <v:textbox>
                  <w:txbxContent>
                    <w:p w:rsidR="00F242A2" w:rsidRDefault="00F242A2" w:rsidP="00F242A2">
                      <w:pPr>
                        <w:pStyle w:val="NormalWeb"/>
                        <w:spacing w:line="256" w:lineRule="auto"/>
                      </w:pPr>
                      <w:r>
                        <w:rPr>
                          <w:rFonts w:ascii="Calibri" w:hAnsi="Calibri"/>
                          <w:sz w:val="22"/>
                          <w:szCs w:val="22"/>
                        </w:rPr>
                        <w:t> </w:t>
                      </w:r>
                    </w:p>
                  </w:txbxContent>
                </v:textbox>
              </v:shape>
              <v:shape id="Freeform 17" o:spid="_x0000_s1048" style="position:absolute;left:431;top:613;width:758;height:571;visibility:visible;mso-wrap-style:square;v-text-anchor:top" coordsize="758,5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" adj="-11796480,,5400" path="m758,571l187,,,187r39,39l384,571r374,xe" fillcolor="#00adee" stroked="f">
                <v:stroke joinstyle="round"/>
                <v:formulas/>
                <v:path arrowok="t" o:connecttype="custom" o:connectlocs="758,571;187,0;0,187;39,226;384,571;758,571" o:connectangles="0,0,0,0,0,0" textboxrect="0,0,758,571"/>
                <v:textbox>
                  <w:txbxContent>
                    <w:p w:rsidR="00F242A2" w:rsidRDefault="00F242A2" w:rsidP="00F242A2">
                      <w:pPr>
                        <w:pStyle w:val="NormalWeb"/>
                        <w:spacing w:line="256" w:lineRule="auto"/>
                      </w:pPr>
                      <w:r>
                        <w:rPr>
                          <w:rFonts w:ascii="Calibri" w:hAnsi="Calibri"/>
                          <w:sz w:val="22"/>
                          <w:szCs w:val="22"/>
                        </w:rPr>
                        <w:t> </w:t>
                      </w:r>
                    </w:p>
                  </w:txbxContent>
                </v:textbox>
              </v:shape>
              <v:shape id="Freeform 18" o:spid="_x0000_s1049" style="position:absolute;top:383;width:572;height:758;visibility:visible;mso-wrap-style:square;v-text-anchor:top" coordsize="572,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" adj="-11796480,,5400" path="m,758l571,187,384,,344,39,,384,,758xe" fillcolor="#fdc214" stroked="f">
                <v:stroke joinstyle="round"/>
                <v:formulas/>
                <v:path arrowok="t" o:connecttype="custom" o:connectlocs="0,758;571,187;384,0;344,39;0,384;0,758" o:connectangles="0,0,0,0,0,0" textboxrect="0,0,572,758"/>
                <v:textbox>
                  <w:txbxContent>
                    <w:p w:rsidR="00F242A2" w:rsidRDefault="00F242A2" w:rsidP="00F242A2">
                      <w:pPr>
                        <w:pStyle w:val="NormalWeb"/>
                        <w:spacing w:line="256" w:lineRule="auto"/>
                      </w:pPr>
                      <w:r>
                        <w:rPr>
                          <w:rFonts w:ascii="Calibri" w:hAnsi="Calibri"/>
                          <w:sz w:val="22"/>
                          <w:szCs w:val="22"/>
                        </w:rPr>
                        <w:t> </w:t>
                      </w:r>
                    </w:p>
                  </w:txbxContent>
                </v:textbox>
              </v:shape>
              <v:shape id="Freeform 19" o:spid="_x0000_s1050" style="position:absolute;width:572;height:758;visibility:visible;mso-wrap-style:square;v-text-anchor:top" coordsize="572,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" adj="-11796480,,5400" path="m,l,374,344,719r40,39l571,570,,xe" fillcolor="#fef100" stroked="f">
                <v:stroke joinstyle="round"/>
                <v:formulas/>
                <v:path arrowok="t" o:connecttype="custom" o:connectlocs="0,0;0,374;344,719;384,758;571,570;0,0" o:connectangles="0,0,0,0,0,0" textboxrect="0,0,572,758"/>
                <v:textbox>
                  <w:txbxContent>
                    <w:p w:rsidR="00F242A2" w:rsidRDefault="00F242A2" w:rsidP="00F242A2">
                      <w:pPr>
                        <w:pStyle w:val="NormalWeb"/>
                        <w:spacing w:line="256" w:lineRule="auto"/>
                      </w:pPr>
                      <w:r>
                        <w:rPr>
                          <w:rFonts w:ascii="Calibri" w:hAnsi="Calibri"/>
                          <w:sz w:val="22"/>
                          <w:szCs w:val="22"/>
                        </w:rPr>
                        <w:t> </w:t>
                      </w:r>
                    </w:p>
                  </w:txbxContent>
                </v:textbox>
              </v:shape>
            </v:group>
          </w:pict>
        </mc:Fallback>
      </mc:AlternateContent>
    </w:r>
    <w:r w:rsidRPr="00F242A2">
      <w:rPr>
        <w:rFonts w:ascii="Palatino Linotype" w:hAnsi="Palatino Linotype" w:cstheme="minorHAnsi"/>
        <w:b/>
        <w:sz w:val="40"/>
      </w:rPr>
      <w:t>GHANA EXPORT-IMPORT BANK</w:t>
    </w:r>
  </w:p>
  <w:p w:rsidR="00F242A2" w:rsidRPr="00F242A2" w:rsidRDefault="00F242A2" w:rsidP="00F242A2">
    <w:pPr>
      <w:spacing w:after="0" w:line="240" w:lineRule="auto"/>
      <w:jc w:val="center"/>
      <w:rPr>
        <w:rFonts w:ascii="Palatino Linotype" w:hAnsi="Palatino Linotype" w:cstheme="minorHAnsi"/>
        <w:b/>
        <w:sz w:val="36"/>
      </w:rPr>
    </w:pPr>
    <w:r w:rsidRPr="00F242A2">
      <w:rPr>
        <w:rFonts w:ascii="Palatino Linotype" w:hAnsi="Palatino Linotype" w:cstheme="minorHAnsi"/>
        <w:b/>
        <w:sz w:val="36"/>
      </w:rPr>
      <w:t xml:space="preserve"> (GEXIM)</w:t>
    </w:r>
  </w:p>
  <w:p w:rsidR="00F242A2" w:rsidRDefault="00F24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3FB"/>
    <w:multiLevelType w:val="hybridMultilevel"/>
    <w:tmpl w:val="CD76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B348B"/>
    <w:multiLevelType w:val="hybridMultilevel"/>
    <w:tmpl w:val="039E33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621F9"/>
    <w:multiLevelType w:val="multilevel"/>
    <w:tmpl w:val="FB4C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C3CB9"/>
    <w:multiLevelType w:val="hybridMultilevel"/>
    <w:tmpl w:val="5148A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3100B9"/>
    <w:multiLevelType w:val="hybridMultilevel"/>
    <w:tmpl w:val="CDE68E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F73389"/>
    <w:multiLevelType w:val="hybridMultilevel"/>
    <w:tmpl w:val="BCE04D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D84522"/>
    <w:multiLevelType w:val="hybridMultilevel"/>
    <w:tmpl w:val="F31E6B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8440A04"/>
    <w:multiLevelType w:val="hybridMultilevel"/>
    <w:tmpl w:val="FF7A96E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901C6"/>
    <w:multiLevelType w:val="multilevel"/>
    <w:tmpl w:val="7172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17785"/>
    <w:multiLevelType w:val="hybridMultilevel"/>
    <w:tmpl w:val="9A3680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E6000A"/>
    <w:multiLevelType w:val="hybridMultilevel"/>
    <w:tmpl w:val="316A40D0"/>
    <w:lvl w:ilvl="0" w:tplc="D0DC46B6">
      <w:start w:val="1"/>
      <w:numFmt w:val="lowerLetter"/>
      <w:lvlText w:val="%1."/>
      <w:lvlJc w:val="left"/>
      <w:pPr>
        <w:ind w:left="720" w:hanging="360"/>
      </w:pPr>
      <w:rPr>
        <w:rFonts w:hint="default"/>
        <w:b/>
        <w:color w:val="2E74B5" w:themeColor="accent1" w:themeShade="B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320261"/>
    <w:multiLevelType w:val="multilevel"/>
    <w:tmpl w:val="DCB2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10"/>
  </w:num>
  <w:num w:numId="5">
    <w:abstractNumId w:val="2"/>
  </w:num>
  <w:num w:numId="6">
    <w:abstractNumId w:val="11"/>
  </w:num>
  <w:num w:numId="7">
    <w:abstractNumId w:val="9"/>
  </w:num>
  <w:num w:numId="8">
    <w:abstractNumId w:val="5"/>
  </w:num>
  <w:num w:numId="9">
    <w:abstractNumId w:val="4"/>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4E"/>
    <w:rsid w:val="000D3E6C"/>
    <w:rsid w:val="001448EE"/>
    <w:rsid w:val="00166E5A"/>
    <w:rsid w:val="00170C87"/>
    <w:rsid w:val="00230F1D"/>
    <w:rsid w:val="002406D7"/>
    <w:rsid w:val="0026073B"/>
    <w:rsid w:val="002E5582"/>
    <w:rsid w:val="00303B7E"/>
    <w:rsid w:val="00315542"/>
    <w:rsid w:val="00384816"/>
    <w:rsid w:val="00420763"/>
    <w:rsid w:val="004B3993"/>
    <w:rsid w:val="004B6126"/>
    <w:rsid w:val="004D7405"/>
    <w:rsid w:val="004F690D"/>
    <w:rsid w:val="00504BBF"/>
    <w:rsid w:val="00525AC8"/>
    <w:rsid w:val="00536AC8"/>
    <w:rsid w:val="005A3923"/>
    <w:rsid w:val="005B23D5"/>
    <w:rsid w:val="005C4364"/>
    <w:rsid w:val="00625DDA"/>
    <w:rsid w:val="007D70B3"/>
    <w:rsid w:val="007D799E"/>
    <w:rsid w:val="007F641D"/>
    <w:rsid w:val="008075BD"/>
    <w:rsid w:val="008F05F1"/>
    <w:rsid w:val="009A70A8"/>
    <w:rsid w:val="00A528C6"/>
    <w:rsid w:val="00A84974"/>
    <w:rsid w:val="00B33CB1"/>
    <w:rsid w:val="00BF4382"/>
    <w:rsid w:val="00C30B2C"/>
    <w:rsid w:val="00CD36D9"/>
    <w:rsid w:val="00D4000F"/>
    <w:rsid w:val="00D8694E"/>
    <w:rsid w:val="00E638AB"/>
    <w:rsid w:val="00E81169"/>
    <w:rsid w:val="00ED11E7"/>
    <w:rsid w:val="00F242A2"/>
    <w:rsid w:val="00F362D9"/>
    <w:rsid w:val="00FB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036B"/>
  <w15:chartTrackingRefBased/>
  <w15:docId w15:val="{91D2860A-948F-4807-B568-6D8D49A9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94E"/>
    <w:pPr>
      <w:ind w:left="720"/>
      <w:contextualSpacing/>
    </w:pPr>
  </w:style>
  <w:style w:type="paragraph" w:styleId="Header">
    <w:name w:val="header"/>
    <w:basedOn w:val="Normal"/>
    <w:link w:val="HeaderChar"/>
    <w:uiPriority w:val="99"/>
    <w:unhideWhenUsed/>
    <w:rsid w:val="00F24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2A2"/>
  </w:style>
  <w:style w:type="paragraph" w:styleId="Footer">
    <w:name w:val="footer"/>
    <w:basedOn w:val="Normal"/>
    <w:link w:val="FooterChar"/>
    <w:uiPriority w:val="99"/>
    <w:unhideWhenUsed/>
    <w:rsid w:val="00F24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2A2"/>
  </w:style>
  <w:style w:type="paragraph" w:styleId="NormalWeb">
    <w:name w:val="Normal (Web)"/>
    <w:basedOn w:val="Normal"/>
    <w:uiPriority w:val="99"/>
    <w:semiHidden/>
    <w:unhideWhenUsed/>
    <w:rsid w:val="00F242A2"/>
    <w:rPr>
      <w:rFonts w:ascii="Times New Roman" w:hAnsi="Times New Roman" w:cs="Times New Roman"/>
      <w:sz w:val="24"/>
      <w:szCs w:val="24"/>
    </w:rPr>
  </w:style>
  <w:style w:type="character" w:styleId="Hyperlink">
    <w:name w:val="Hyperlink"/>
    <w:basedOn w:val="DefaultParagraphFont"/>
    <w:uiPriority w:val="99"/>
    <w:semiHidden/>
    <w:unhideWhenUsed/>
    <w:rsid w:val="00FB7474"/>
    <w:rPr>
      <w:color w:val="0000FF"/>
      <w:u w:val="single"/>
    </w:rPr>
  </w:style>
  <w:style w:type="character" w:customStyle="1" w:styleId="hgkelc">
    <w:name w:val="hgkelc"/>
    <w:basedOn w:val="DefaultParagraphFont"/>
    <w:rsid w:val="0030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10001">
      <w:bodyDiv w:val="1"/>
      <w:marLeft w:val="0"/>
      <w:marRight w:val="0"/>
      <w:marTop w:val="0"/>
      <w:marBottom w:val="0"/>
      <w:divBdr>
        <w:top w:val="none" w:sz="0" w:space="0" w:color="auto"/>
        <w:left w:val="none" w:sz="0" w:space="0" w:color="auto"/>
        <w:bottom w:val="none" w:sz="0" w:space="0" w:color="auto"/>
        <w:right w:val="none" w:sz="0" w:space="0" w:color="auto"/>
      </w:divBdr>
    </w:div>
    <w:div w:id="1518233861">
      <w:bodyDiv w:val="1"/>
      <w:marLeft w:val="0"/>
      <w:marRight w:val="0"/>
      <w:marTop w:val="0"/>
      <w:marBottom w:val="0"/>
      <w:divBdr>
        <w:top w:val="none" w:sz="0" w:space="0" w:color="auto"/>
        <w:left w:val="none" w:sz="0" w:space="0" w:color="auto"/>
        <w:bottom w:val="none" w:sz="0" w:space="0" w:color="auto"/>
        <w:right w:val="none" w:sz="0" w:space="0" w:color="auto"/>
      </w:divBdr>
    </w:div>
    <w:div w:id="21029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imbankghana.com/cross-boarder-investments" TargetMode="External"/><Relationship Id="rId3" Type="http://schemas.openxmlformats.org/officeDocument/2006/relationships/settings" Target="settings.xml"/><Relationship Id="rId7" Type="http://schemas.openxmlformats.org/officeDocument/2006/relationships/hyperlink" Target="https://www.eximbankghana.com/export-development-fin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Suh-Poutim Tindana</dc:creator>
  <cp:keywords/>
  <dc:description/>
  <cp:lastModifiedBy>Richard Osei Anane</cp:lastModifiedBy>
  <cp:revision>18</cp:revision>
  <dcterms:created xsi:type="dcterms:W3CDTF">2022-11-01T15:26:00Z</dcterms:created>
  <dcterms:modified xsi:type="dcterms:W3CDTF">2022-11-02T06:37:00Z</dcterms:modified>
</cp:coreProperties>
</file>